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92D72" w14:textId="77777777" w:rsidR="0029499D" w:rsidRPr="00632236" w:rsidRDefault="0029499D" w:rsidP="0029499D">
      <w:pPr>
        <w:spacing w:after="0"/>
        <w:ind w:left="6"/>
        <w:jc w:val="center"/>
        <w:rPr>
          <w:rFonts w:ascii="Bookman Old Style" w:hAnsi="Bookman Old Style" w:cs="Times New Roman"/>
          <w:b/>
          <w:bCs/>
          <w:sz w:val="20"/>
          <w:szCs w:val="20"/>
          <w:u w:val="single"/>
        </w:rPr>
      </w:pPr>
      <w:bookmarkStart w:id="0" w:name="_Hlk124511293"/>
      <w:r w:rsidRPr="00F86FA8">
        <w:rPr>
          <w:rFonts w:ascii="Bookman Old Style" w:eastAsia="Times New Roman" w:hAnsi="Bookman Old Style" w:cs="Times New Roman"/>
          <w:b/>
          <w:bCs/>
          <w:sz w:val="24"/>
          <w:szCs w:val="24"/>
          <w:shd w:val="clear" w:color="auto" w:fill="FFFFFF"/>
          <w:lang w:eastAsia="en-IN"/>
        </w:rPr>
        <w:t>NIWAS HOUSING FINANCE PRIVATE LIMITED</w:t>
      </w:r>
      <w:r>
        <w:rPr>
          <w:rFonts w:ascii="Bookman Old Style" w:eastAsia="Times New Roman" w:hAnsi="Bookman Old Style" w:cs="Times New Roman"/>
          <w:b/>
          <w:bCs/>
          <w:sz w:val="24"/>
          <w:szCs w:val="24"/>
          <w:shd w:val="clear" w:color="auto" w:fill="FFFFFF"/>
          <w:lang w:eastAsia="en-IN"/>
        </w:rPr>
        <w:t xml:space="preserve"> </w:t>
      </w:r>
      <w:r w:rsidRPr="00AD68F7">
        <w:rPr>
          <w:rFonts w:ascii="Bookman Old Style" w:eastAsia="Times New Roman" w:hAnsi="Bookman Old Style" w:cs="Times New Roman"/>
          <w:b/>
          <w:bCs/>
          <w:sz w:val="20"/>
          <w:szCs w:val="20"/>
          <w:shd w:val="clear" w:color="auto" w:fill="FFFFFF"/>
          <w:lang w:eastAsia="en-IN"/>
        </w:rPr>
        <w:t>(Formerly known as Indostar Home Finance Private Limited, hereinafter referred as NHFPL)</w:t>
      </w:r>
    </w:p>
    <w:p w14:paraId="21A14B67" w14:textId="77777777" w:rsidR="0029499D" w:rsidRPr="00632236" w:rsidRDefault="0029499D" w:rsidP="0029499D">
      <w:pPr>
        <w:spacing w:after="0" w:line="0" w:lineRule="atLeast"/>
        <w:ind w:left="6"/>
        <w:jc w:val="center"/>
        <w:rPr>
          <w:rFonts w:ascii="Bookman Old Style" w:eastAsia="Times New Roman" w:hAnsi="Bookman Old Style" w:cs="Times New Roman"/>
          <w:b/>
          <w:bCs/>
          <w:sz w:val="20"/>
          <w:szCs w:val="20"/>
          <w:shd w:val="clear" w:color="auto" w:fill="FFFFFF"/>
          <w:lang w:eastAsia="en-IN"/>
        </w:rPr>
      </w:pPr>
      <w:r w:rsidRPr="00632236">
        <w:rPr>
          <w:rFonts w:ascii="Bookman Old Style" w:eastAsia="Times New Roman" w:hAnsi="Bookman Old Style" w:cs="Times New Roman"/>
          <w:b/>
          <w:bCs/>
          <w:sz w:val="20"/>
          <w:szCs w:val="20"/>
          <w:shd w:val="clear" w:color="auto" w:fill="FFFFFF"/>
          <w:lang w:eastAsia="en-IN"/>
        </w:rPr>
        <w:t>Regd. Office: - Unit No. 305, 3rd Floor, Wing 2/E, Corporate Avenue, Andheri- Ghatkopar Link Road, Chakala, Andheri (East), Mumbai – 400093</w:t>
      </w:r>
    </w:p>
    <w:p w14:paraId="43D671DB" w14:textId="77777777" w:rsidR="0029499D" w:rsidRPr="00632236" w:rsidRDefault="0029499D" w:rsidP="0029499D">
      <w:pPr>
        <w:spacing w:after="0" w:line="0" w:lineRule="atLeast"/>
        <w:ind w:left="6"/>
        <w:jc w:val="center"/>
        <w:rPr>
          <w:rFonts w:ascii="Bookman Old Style" w:hAnsi="Bookman Old Style" w:cs="Times New Roman"/>
          <w:b/>
          <w:bCs/>
          <w:sz w:val="20"/>
          <w:szCs w:val="20"/>
        </w:rPr>
      </w:pPr>
      <w:r w:rsidRPr="00632236">
        <w:rPr>
          <w:rFonts w:ascii="Bookman Old Style" w:hAnsi="Bookman Old Style" w:cs="Times New Roman"/>
          <w:b/>
          <w:bCs/>
          <w:sz w:val="20"/>
          <w:szCs w:val="20"/>
        </w:rPr>
        <w:t xml:space="preserve">Email: - </w:t>
      </w:r>
      <w:hyperlink r:id="rId8" w:history="1">
        <w:r w:rsidRPr="000517DF">
          <w:rPr>
            <w:rStyle w:val="Hyperlink"/>
            <w:rFonts w:ascii="Bookman Old Style" w:hAnsi="Bookman Old Style" w:cs="Times New Roman"/>
            <w:b/>
            <w:bCs/>
            <w:sz w:val="20"/>
            <w:szCs w:val="20"/>
          </w:rPr>
          <w:t>connect@niwashfc.com</w:t>
        </w:r>
      </w:hyperlink>
      <w:r w:rsidRPr="00632236">
        <w:rPr>
          <w:rFonts w:ascii="Bookman Old Style" w:hAnsi="Bookman Old Style" w:cs="Times New Roman"/>
          <w:b/>
          <w:bCs/>
          <w:sz w:val="20"/>
          <w:szCs w:val="20"/>
        </w:rPr>
        <w:t xml:space="preserve"> CIN Number: - </w:t>
      </w:r>
      <w:r w:rsidRPr="00E5108F">
        <w:rPr>
          <w:rFonts w:ascii="Bookman Old Style" w:hAnsi="Bookman Old Style" w:cs="Times New Roman"/>
          <w:b/>
          <w:bCs/>
          <w:sz w:val="20"/>
          <w:szCs w:val="20"/>
        </w:rPr>
        <w:t>U65990MH2016PTC271587</w:t>
      </w:r>
    </w:p>
    <w:p w14:paraId="14DAA452" w14:textId="2CA0D34D" w:rsidR="0029499D" w:rsidRPr="00632236" w:rsidRDefault="0029499D" w:rsidP="0029499D">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sz w:val="20"/>
          <w:szCs w:val="20"/>
        </w:rPr>
        <w:t>Contact No.: -</w:t>
      </w:r>
      <w:r w:rsidRPr="00D13F78">
        <w:rPr>
          <w:rFonts w:ascii="Bookman Old Style" w:hAnsi="Bookman Old Style" w:cs="Times New Roman"/>
          <w:b/>
          <w:bCs/>
          <w:sz w:val="20"/>
          <w:szCs w:val="20"/>
        </w:rPr>
        <w:t xml:space="preserve"> </w:t>
      </w:r>
      <w:bookmarkStart w:id="1" w:name="_Hlk150338621"/>
      <w:r w:rsidR="00365CA5">
        <w:rPr>
          <w:rFonts w:ascii="Bookman Old Style" w:hAnsi="Bookman Old Style" w:cs="Times New Roman"/>
          <w:b/>
          <w:bCs/>
          <w:color w:val="000000" w:themeColor="text1"/>
          <w:sz w:val="20"/>
          <w:szCs w:val="20"/>
        </w:rPr>
        <w:t>Kagitha kishore - 9966111777</w:t>
      </w:r>
    </w:p>
    <w:bookmarkEnd w:id="1"/>
    <w:p w14:paraId="22DE9563" w14:textId="77777777" w:rsidR="0029499D" w:rsidRPr="00632236" w:rsidRDefault="0029499D" w:rsidP="0029499D">
      <w:pPr>
        <w:spacing w:after="0" w:line="240" w:lineRule="auto"/>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lang w:val="en-US"/>
        </w:rPr>
        <w:t>[</w:t>
      </w:r>
      <w:r w:rsidRPr="00632236">
        <w:rPr>
          <w:rFonts w:ascii="Bookman Old Style" w:hAnsi="Bookman Old Style" w:cs="Times New Roman"/>
          <w:b/>
          <w:bCs/>
          <w:color w:val="000000" w:themeColor="text1"/>
          <w:sz w:val="20"/>
          <w:szCs w:val="20"/>
          <w:u w:val="single"/>
        </w:rPr>
        <w:t>APPENDIX-IV-A</w:t>
      </w:r>
      <w:r w:rsidRPr="00632236">
        <w:rPr>
          <w:rFonts w:ascii="Bookman Old Style" w:hAnsi="Bookman Old Style" w:cs="Times New Roman"/>
          <w:b/>
          <w:bCs/>
          <w:color w:val="000000" w:themeColor="text1"/>
          <w:sz w:val="20"/>
          <w:szCs w:val="20"/>
          <w:u w:val="single"/>
          <w:lang w:val="en-US"/>
        </w:rPr>
        <w:t>]</w:t>
      </w:r>
    </w:p>
    <w:p w14:paraId="5015C843" w14:textId="77777777" w:rsidR="0029499D" w:rsidRPr="00632236" w:rsidRDefault="0029499D" w:rsidP="0029499D">
      <w:pPr>
        <w:spacing w:after="0"/>
        <w:jc w:val="center"/>
        <w:rPr>
          <w:rFonts w:ascii="Bookman Old Style" w:hAnsi="Bookman Old Style" w:cs="Times New Roman"/>
          <w:b/>
          <w:bCs/>
          <w:sz w:val="20"/>
          <w:szCs w:val="20"/>
          <w:lang w:val="en-US"/>
        </w:rPr>
      </w:pPr>
      <w:r w:rsidRPr="00632236">
        <w:rPr>
          <w:rFonts w:ascii="Bookman Old Style" w:hAnsi="Bookman Old Style" w:cs="Times New Roman"/>
          <w:b/>
          <w:bCs/>
          <w:color w:val="000000" w:themeColor="text1"/>
          <w:sz w:val="20"/>
          <w:szCs w:val="20"/>
          <w:u w:val="single"/>
        </w:rPr>
        <w:t>[See proviso to rule 8(6)</w:t>
      </w:r>
      <w:r w:rsidRPr="00632236">
        <w:rPr>
          <w:rFonts w:ascii="Bookman Old Style" w:hAnsi="Bookman Old Style" w:cs="Times New Roman"/>
          <w:b/>
          <w:bCs/>
          <w:color w:val="000000" w:themeColor="text1"/>
          <w:sz w:val="20"/>
          <w:szCs w:val="20"/>
          <w:u w:val="single"/>
          <w:lang w:val="en-US"/>
        </w:rPr>
        <w:t>]</w:t>
      </w:r>
    </w:p>
    <w:p w14:paraId="6EB08F40" w14:textId="77777777" w:rsidR="0029499D" w:rsidRPr="00632236" w:rsidRDefault="0029499D" w:rsidP="0029499D">
      <w:pPr>
        <w:spacing w:after="0" w:line="0" w:lineRule="atLeast"/>
        <w:jc w:val="center"/>
        <w:rPr>
          <w:rFonts w:ascii="Bookman Old Style" w:hAnsi="Bookman Old Style" w:cs="Times New Roman"/>
          <w:b/>
          <w:bCs/>
          <w:sz w:val="20"/>
          <w:szCs w:val="20"/>
          <w:u w:val="single"/>
          <w:lang w:val="en-US"/>
        </w:rPr>
      </w:pPr>
      <w:r w:rsidRPr="00632236">
        <w:rPr>
          <w:rFonts w:ascii="Bookman Old Style" w:hAnsi="Bookman Old Style" w:cs="Times New Roman"/>
          <w:b/>
          <w:bCs/>
          <w:color w:val="000000" w:themeColor="text1"/>
          <w:sz w:val="20"/>
          <w:szCs w:val="20"/>
          <w:u w:val="single"/>
        </w:rPr>
        <w:t>Sale notice for sale of immovable properties</w:t>
      </w:r>
    </w:p>
    <w:p w14:paraId="06746D16" w14:textId="77777777" w:rsidR="0029499D" w:rsidRPr="00632236" w:rsidRDefault="0029499D" w:rsidP="0029499D">
      <w:pPr>
        <w:spacing w:after="0"/>
        <w:jc w:val="both"/>
        <w:rPr>
          <w:rFonts w:ascii="Bookman Old Style" w:hAnsi="Bookman Old Style" w:cs="Times New Roman"/>
          <w:b/>
          <w:bCs/>
          <w:color w:val="000000" w:themeColor="text1"/>
          <w:sz w:val="20"/>
          <w:szCs w:val="20"/>
          <w:u w:val="single"/>
          <w:lang w:val="en-US"/>
        </w:rPr>
      </w:pPr>
    </w:p>
    <w:p w14:paraId="3B898895" w14:textId="77777777"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lang w:val="en-US"/>
        </w:rPr>
        <w:t>E-Auction Sale Notice for Sale of Immovable Assets under the Securitization and Reconstruction of Financial Assets and Enforcement of Security Interest Act, 2002 read with proviso to Rule 8 (6) of the Security Interest (Enforcement) Rules, 2002.</w:t>
      </w:r>
    </w:p>
    <w:p w14:paraId="0CF857C1" w14:textId="4B96BD33" w:rsidR="008F42BD"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rPr>
        <w:t xml:space="preserve">Notice is hereby given to the public in general and in particular to the Borrower(s) </w:t>
      </w:r>
      <w:r w:rsidRPr="00632236">
        <w:rPr>
          <w:rFonts w:ascii="Bookman Old Style" w:hAnsi="Bookman Old Style" w:cs="Times New Roman"/>
          <w:color w:val="000000" w:themeColor="text1"/>
          <w:sz w:val="20"/>
          <w:szCs w:val="20"/>
          <w:lang w:val="en-US"/>
        </w:rPr>
        <w:t xml:space="preserve">that </w:t>
      </w:r>
      <w:r w:rsidRPr="00632236">
        <w:rPr>
          <w:rFonts w:ascii="Bookman Old Style" w:hAnsi="Bookman Old Style" w:cs="Times New Roman"/>
          <w:color w:val="000000" w:themeColor="text1"/>
          <w:sz w:val="20"/>
          <w:szCs w:val="20"/>
        </w:rPr>
        <w:t xml:space="preserve">pursuant to taking possession of the secured asset mentioned hereunder by the </w:t>
      </w:r>
      <w:r w:rsidRPr="00632236">
        <w:rPr>
          <w:rFonts w:ascii="Bookman Old Style" w:hAnsi="Bookman Old Style" w:cs="Times New Roman"/>
          <w:color w:val="000000" w:themeColor="text1"/>
          <w:sz w:val="20"/>
          <w:szCs w:val="20"/>
          <w:lang w:val="en-US"/>
        </w:rPr>
        <w:t>Authorized</w:t>
      </w:r>
      <w:r w:rsidRPr="00632236">
        <w:rPr>
          <w:rFonts w:ascii="Bookman Old Style" w:hAnsi="Bookman Old Style" w:cs="Times New Roman"/>
          <w:color w:val="000000" w:themeColor="text1"/>
          <w:sz w:val="20"/>
          <w:szCs w:val="20"/>
        </w:rPr>
        <w:t xml:space="preserve"> Officer of </w:t>
      </w:r>
      <w:r>
        <w:rPr>
          <w:rFonts w:ascii="Bookman Old Style" w:eastAsia="Times New Roman" w:hAnsi="Bookman Old Style" w:cs="Times New Roman"/>
          <w:b/>
          <w:bCs/>
          <w:sz w:val="18"/>
          <w:szCs w:val="18"/>
          <w:shd w:val="clear" w:color="auto" w:fill="FFFFFF"/>
          <w:lang w:eastAsia="en-IN"/>
        </w:rPr>
        <w:t>NHFPL</w:t>
      </w:r>
      <w:r w:rsidRPr="00632236">
        <w:rPr>
          <w:rFonts w:ascii="Bookman Old Style" w:hAnsi="Bookman Old Style" w:cs="Times New Roman"/>
          <w:b/>
          <w:bCs/>
          <w:sz w:val="20"/>
          <w:szCs w:val="20"/>
          <w:lang w:val="en-US"/>
        </w:rPr>
        <w:t xml:space="preserve"> </w:t>
      </w:r>
      <w:r w:rsidRPr="00632236">
        <w:rPr>
          <w:rFonts w:ascii="Bookman Old Style" w:hAnsi="Bookman Old Style" w:cs="Times New Roman"/>
          <w:color w:val="000000" w:themeColor="text1"/>
          <w:sz w:val="20"/>
          <w:szCs w:val="20"/>
        </w:rPr>
        <w:t>under the</w:t>
      </w:r>
      <w:r w:rsidRPr="00632236">
        <w:rPr>
          <w:rFonts w:ascii="Bookman Old Style" w:hAnsi="Bookman Old Style" w:cs="Times New Roman"/>
          <w:color w:val="000000" w:themeColor="text1"/>
          <w:sz w:val="20"/>
          <w:szCs w:val="20"/>
          <w:lang w:val="en-US"/>
        </w:rPr>
        <w:t xml:space="preserve"> </w:t>
      </w:r>
      <w:r w:rsidRPr="00632236">
        <w:rPr>
          <w:rFonts w:ascii="Bookman Old Style" w:hAnsi="Bookman Old Style" w:cs="Times New Roman"/>
          <w:color w:val="000000" w:themeColor="text1"/>
          <w:sz w:val="20"/>
          <w:szCs w:val="20"/>
        </w:rPr>
        <w:t>Securitisation and Reconstruction of Financial Assets and Enforcement of Security Interest Act, 2002 for the recovery of amount due from borrower</w:t>
      </w:r>
      <w:r w:rsidRPr="00632236">
        <w:rPr>
          <w:rFonts w:ascii="Bookman Old Style" w:hAnsi="Bookman Old Style" w:cs="Times New Roman"/>
          <w:color w:val="000000" w:themeColor="text1"/>
          <w:sz w:val="20"/>
          <w:szCs w:val="20"/>
          <w:lang w:val="en-US"/>
        </w:rPr>
        <w:t>(</w:t>
      </w:r>
      <w:r w:rsidRPr="00632236">
        <w:rPr>
          <w:rFonts w:ascii="Bookman Old Style" w:hAnsi="Bookman Old Style" w:cs="Times New Roman"/>
          <w:color w:val="000000" w:themeColor="text1"/>
          <w:sz w:val="20"/>
          <w:szCs w:val="20"/>
        </w:rPr>
        <w:t>s</w:t>
      </w:r>
      <w:r w:rsidRPr="00632236">
        <w:rPr>
          <w:rFonts w:ascii="Bookman Old Style" w:hAnsi="Bookman Old Style" w:cs="Times New Roman"/>
          <w:color w:val="000000" w:themeColor="text1"/>
          <w:sz w:val="20"/>
          <w:szCs w:val="20"/>
          <w:lang w:val="en-US"/>
        </w:rPr>
        <w:t>), offers</w:t>
      </w:r>
      <w:r w:rsidRPr="00632236">
        <w:rPr>
          <w:rFonts w:ascii="Bookman Old Style" w:hAnsi="Bookman Old Style" w:cs="Times New Roman"/>
          <w:color w:val="000000" w:themeColor="text1"/>
          <w:sz w:val="20"/>
          <w:szCs w:val="20"/>
        </w:rPr>
        <w:t xml:space="preserve"> are invited to </w:t>
      </w:r>
      <w:r w:rsidRPr="00632236">
        <w:rPr>
          <w:rFonts w:ascii="Bookman Old Style" w:hAnsi="Bookman Old Style" w:cs="Times New Roman"/>
          <w:color w:val="000000" w:themeColor="text1"/>
          <w:sz w:val="20"/>
          <w:szCs w:val="20"/>
          <w:lang w:val="en-US"/>
        </w:rPr>
        <w:t xml:space="preserve">be </w:t>
      </w:r>
      <w:r w:rsidRPr="00632236">
        <w:rPr>
          <w:rFonts w:ascii="Bookman Old Style" w:hAnsi="Bookman Old Style" w:cs="Times New Roman"/>
          <w:color w:val="000000" w:themeColor="text1"/>
          <w:sz w:val="20"/>
          <w:szCs w:val="20"/>
        </w:rPr>
        <w:t xml:space="preserve">submit online on the Web Portal of our Sales &amp; Marketing and e-Auction Service Partner, </w:t>
      </w:r>
      <w:r w:rsidR="001749FB" w:rsidRPr="004A4CF5">
        <w:rPr>
          <w:rFonts w:ascii="Bookman Old Style" w:hAnsi="Bookman Old Style" w:cs="Times New Roman"/>
          <w:color w:val="000000" w:themeColor="text1"/>
          <w:sz w:val="20"/>
          <w:szCs w:val="20"/>
        </w:rPr>
        <w:t>Credresolution India pvt Ltd i.e. credauction.com</w:t>
      </w:r>
      <w:r w:rsidRPr="00632236">
        <w:rPr>
          <w:rFonts w:ascii="Bookman Old Style" w:hAnsi="Bookman Old Style" w:cs="Times New Roman"/>
          <w:color w:val="000000" w:themeColor="text1"/>
          <w:sz w:val="20"/>
          <w:szCs w:val="20"/>
        </w:rPr>
        <w:t xml:space="preserve"> by the undersigned for purchase of the immovable property, as described hereunder</w:t>
      </w:r>
      <w:r w:rsidRPr="00632236">
        <w:rPr>
          <w:rFonts w:ascii="Bookman Old Style" w:hAnsi="Bookman Old Style" w:cs="Times New Roman"/>
          <w:color w:val="000000" w:themeColor="text1"/>
          <w:sz w:val="20"/>
          <w:szCs w:val="20"/>
          <w:lang w:val="en-US"/>
        </w:rPr>
        <w:t>.</w:t>
      </w:r>
    </w:p>
    <w:p w14:paraId="6746990B" w14:textId="68E27F53" w:rsidR="00535EA3" w:rsidRDefault="00535EA3" w:rsidP="00535EA3">
      <w:pPr>
        <w:jc w:val="both"/>
        <w:rPr>
          <w:rFonts w:ascii="Bookman Old Style" w:hAnsi="Bookman Old Style" w:cs="Times New Roman"/>
          <w:sz w:val="20"/>
          <w:szCs w:val="20"/>
        </w:rPr>
      </w:pPr>
      <w:r w:rsidRPr="00632236">
        <w:rPr>
          <w:rFonts w:ascii="Bookman Old Style" w:hAnsi="Bookman Old Style" w:cs="Times New Roman"/>
          <w:sz w:val="20"/>
          <w:szCs w:val="20"/>
          <w:lang w:val="en-US"/>
        </w:rPr>
        <w:t>The borrower’s attention is invited to provisions of sub-section (8) of section 13 of the Act, in respect of time available, to redeem the secured assets. The said property is</w:t>
      </w:r>
      <w:r w:rsidRPr="00632236">
        <w:rPr>
          <w:rFonts w:ascii="Bookman Old Style" w:hAnsi="Bookman Old Style" w:cs="Times New Roman"/>
          <w:sz w:val="20"/>
          <w:szCs w:val="20"/>
        </w:rPr>
        <w:t xml:space="preserve"> in the Physical Possession on “As Is Where Is Basis”, “As Is What Is Basis”, “Whatever is There Is Basis”</w:t>
      </w:r>
      <w:r w:rsidRPr="00632236">
        <w:rPr>
          <w:rFonts w:ascii="Bookman Old Style" w:hAnsi="Bookman Old Style" w:cs="Times New Roman"/>
          <w:sz w:val="20"/>
          <w:szCs w:val="20"/>
          <w:lang w:val="en-US"/>
        </w:rPr>
        <w:t xml:space="preserve"> </w:t>
      </w:r>
      <w:r w:rsidRPr="00632236">
        <w:rPr>
          <w:rFonts w:ascii="Bookman Old Style" w:hAnsi="Bookman Old Style" w:cs="Times New Roman"/>
          <w:sz w:val="20"/>
          <w:szCs w:val="20"/>
        </w:rPr>
        <w:t xml:space="preserve">and </w:t>
      </w:r>
      <w:r w:rsidRPr="00632236">
        <w:rPr>
          <w:rFonts w:ascii="Bookman Old Style" w:hAnsi="Bookman Old Style" w:cs="Times New Roman"/>
          <w:sz w:val="20"/>
          <w:szCs w:val="20"/>
          <w:lang w:val="en-GB"/>
        </w:rPr>
        <w:t>“</w:t>
      </w:r>
      <w:r w:rsidRPr="00632236">
        <w:rPr>
          <w:rFonts w:ascii="Bookman Old Style" w:hAnsi="Bookman Old Style" w:cs="Times New Roman"/>
          <w:sz w:val="20"/>
          <w:szCs w:val="20"/>
        </w:rPr>
        <w:t xml:space="preserve">no recourse” basis, </w:t>
      </w:r>
      <w:r w:rsidRPr="00632236">
        <w:rPr>
          <w:rFonts w:ascii="Bookman Old Style" w:hAnsi="Bookman Old Style" w:cs="Times New Roman"/>
          <w:sz w:val="20"/>
          <w:szCs w:val="20"/>
          <w:lang w:val="en-US"/>
        </w:rPr>
        <w:t xml:space="preserve">the </w:t>
      </w:r>
      <w:r w:rsidRPr="00632236">
        <w:rPr>
          <w:rFonts w:ascii="Bookman Old Style" w:hAnsi="Bookman Old Style" w:cs="Times New Roman"/>
          <w:sz w:val="20"/>
          <w:szCs w:val="20"/>
        </w:rPr>
        <w:t>particular</w:t>
      </w:r>
      <w:r w:rsidRPr="00632236">
        <w:rPr>
          <w:rFonts w:ascii="Bookman Old Style" w:hAnsi="Bookman Old Style" w:cs="Times New Roman"/>
          <w:sz w:val="20"/>
          <w:szCs w:val="20"/>
          <w:lang w:val="en-US"/>
        </w:rPr>
        <w:t>s</w:t>
      </w:r>
      <w:r w:rsidRPr="00632236">
        <w:rPr>
          <w:rFonts w:ascii="Bookman Old Style" w:hAnsi="Bookman Old Style" w:cs="Times New Roman"/>
          <w:sz w:val="20"/>
          <w:szCs w:val="20"/>
        </w:rPr>
        <w:t xml:space="preserve"> of which are </w:t>
      </w:r>
      <w:r w:rsidRPr="00632236">
        <w:rPr>
          <w:rFonts w:ascii="Bookman Old Style" w:hAnsi="Bookman Old Style" w:cs="Times New Roman"/>
          <w:sz w:val="20"/>
          <w:szCs w:val="20"/>
          <w:lang w:val="en-US"/>
        </w:rPr>
        <w:t>hereunder</w:t>
      </w:r>
      <w:r w:rsidRPr="00632236">
        <w:rPr>
          <w:rFonts w:ascii="Bookman Old Style" w:hAnsi="Bookman Old Style" w:cs="Times New Roman"/>
          <w:sz w:val="20"/>
          <w:szCs w:val="20"/>
        </w:rPr>
        <w:t>: -</w:t>
      </w:r>
    </w:p>
    <w:tbl>
      <w:tblPr>
        <w:tblStyle w:val="TableGrid0"/>
        <w:tblpPr w:leftFromText="180" w:rightFromText="180" w:vertAnchor="text" w:tblpY="747"/>
        <w:tblW w:w="8908" w:type="dxa"/>
        <w:tblInd w:w="0" w:type="dxa"/>
        <w:tblLayout w:type="fixed"/>
        <w:tblCellMar>
          <w:top w:w="19" w:type="dxa"/>
        </w:tblCellMar>
        <w:tblLook w:val="04A0" w:firstRow="1" w:lastRow="0" w:firstColumn="1" w:lastColumn="0" w:noHBand="0" w:noVBand="1"/>
      </w:tblPr>
      <w:tblGrid>
        <w:gridCol w:w="2529"/>
        <w:gridCol w:w="2693"/>
        <w:gridCol w:w="1843"/>
        <w:gridCol w:w="1843"/>
      </w:tblGrid>
      <w:tr w:rsidR="00016901" w:rsidRPr="00632236" w14:paraId="2DD63D2C" w14:textId="77777777" w:rsidTr="00644946">
        <w:trPr>
          <w:trHeight w:val="87"/>
        </w:trPr>
        <w:tc>
          <w:tcPr>
            <w:tcW w:w="2529" w:type="dxa"/>
            <w:vMerge w:val="restart"/>
            <w:tcBorders>
              <w:top w:val="single" w:sz="6" w:space="0" w:color="2B2A29"/>
              <w:left w:val="double" w:sz="6" w:space="0" w:color="2B2A29"/>
              <w:bottom w:val="single" w:sz="6" w:space="0" w:color="2B2A29"/>
              <w:right w:val="single" w:sz="6" w:space="0" w:color="2B2A29"/>
            </w:tcBorders>
            <w:shd w:val="clear" w:color="auto" w:fill="E3E3E3"/>
          </w:tcPr>
          <w:p w14:paraId="2CE46C36" w14:textId="77777777" w:rsidR="00016901" w:rsidRPr="00632236" w:rsidRDefault="00016901" w:rsidP="00644946">
            <w:pPr>
              <w:ind w:left="97"/>
              <w:jc w:val="center"/>
              <w:rPr>
                <w:rFonts w:ascii="Bookman Old Style" w:hAnsi="Bookman Old Style"/>
                <w:b/>
                <w:bCs/>
                <w:color w:val="000000" w:themeColor="text1"/>
                <w:u w:val="single"/>
                <w:lang w:val="en-US"/>
              </w:rPr>
            </w:pPr>
            <w:bookmarkStart w:id="2" w:name="_Hlk112067927"/>
            <w:r w:rsidRPr="00632236">
              <w:rPr>
                <w:rFonts w:ascii="Bookman Old Style" w:eastAsia="Franklin Gothic" w:hAnsi="Bookman Old Style"/>
                <w:b/>
                <w:bCs/>
                <w:color w:val="000000" w:themeColor="text1"/>
                <w:u w:val="single"/>
              </w:rPr>
              <w:t>Borrower</w:t>
            </w:r>
            <w:r w:rsidRPr="00632236">
              <w:rPr>
                <w:rFonts w:ascii="Bookman Old Style" w:eastAsia="Franklin Gothic" w:hAnsi="Bookman Old Style"/>
                <w:b/>
                <w:bCs/>
                <w:color w:val="000000" w:themeColor="text1"/>
                <w:u w:val="single"/>
                <w:lang w:val="en-US"/>
              </w:rPr>
              <w:t>(</w:t>
            </w:r>
            <w:r w:rsidRPr="00632236">
              <w:rPr>
                <w:rFonts w:ascii="Bookman Old Style" w:eastAsia="Franklin Gothic" w:hAnsi="Bookman Old Style"/>
                <w:b/>
                <w:bCs/>
                <w:color w:val="000000" w:themeColor="text1"/>
                <w:u w:val="single"/>
              </w:rPr>
              <w:t>s</w:t>
            </w:r>
            <w:r w:rsidRPr="00632236">
              <w:rPr>
                <w:rFonts w:ascii="Bookman Old Style" w:eastAsia="Franklin Gothic" w:hAnsi="Bookman Old Style"/>
                <w:b/>
                <w:bCs/>
                <w:color w:val="000000" w:themeColor="text1"/>
                <w:u w:val="single"/>
                <w:lang w:val="en-US"/>
              </w:rPr>
              <w:t>) Details</w:t>
            </w:r>
          </w:p>
        </w:tc>
        <w:tc>
          <w:tcPr>
            <w:tcW w:w="269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52182FC7" w14:textId="77777777" w:rsidR="00016901" w:rsidRPr="00632236" w:rsidRDefault="00016901" w:rsidP="00644946">
            <w:pPr>
              <w:jc w:val="center"/>
              <w:rPr>
                <w:rFonts w:ascii="Bookman Old Style" w:hAnsi="Bookman Old Style"/>
                <w:b/>
                <w:bCs/>
                <w:color w:val="000000" w:themeColor="text1"/>
                <w:u w:val="single"/>
              </w:rPr>
            </w:pPr>
            <w:r w:rsidRPr="00DC60BF">
              <w:rPr>
                <w:rFonts w:eastAsia="Franklin Gothic"/>
                <w:b/>
                <w:bCs/>
                <w:color w:val="000000" w:themeColor="text1"/>
                <w:sz w:val="22"/>
                <w:szCs w:val="22"/>
                <w:u w:val="single"/>
              </w:rPr>
              <w:t>Date &amp; Amount of 13(2) Demand Notice</w:t>
            </w:r>
          </w:p>
        </w:tc>
        <w:tc>
          <w:tcPr>
            <w:tcW w:w="1843" w:type="dxa"/>
            <w:tcBorders>
              <w:top w:val="single" w:sz="6" w:space="0" w:color="2B2A29"/>
              <w:left w:val="single" w:sz="6" w:space="0" w:color="2B2A29"/>
              <w:bottom w:val="single" w:sz="2" w:space="0" w:color="2B2A29"/>
              <w:right w:val="single" w:sz="6" w:space="0" w:color="2B2A29"/>
            </w:tcBorders>
            <w:shd w:val="clear" w:color="auto" w:fill="E3E3E3"/>
          </w:tcPr>
          <w:p w14:paraId="04EDCF2C" w14:textId="77777777" w:rsidR="00016901" w:rsidRPr="00632236" w:rsidRDefault="00016901" w:rsidP="00644946">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Reserve Price</w:t>
            </w:r>
          </w:p>
        </w:tc>
        <w:tc>
          <w:tcPr>
            <w:tcW w:w="184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32317159" w14:textId="77777777" w:rsidR="00016901" w:rsidRPr="00632236" w:rsidRDefault="00016901" w:rsidP="00644946">
            <w:pPr>
              <w:ind w:left="89" w:right="7" w:hanging="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Date &amp; Time of e-Auction</w:t>
            </w:r>
          </w:p>
        </w:tc>
      </w:tr>
      <w:tr w:rsidR="00016901" w:rsidRPr="00632236" w14:paraId="6186E6BD" w14:textId="77777777" w:rsidTr="00E05E04">
        <w:trPr>
          <w:trHeight w:val="56"/>
        </w:trPr>
        <w:tc>
          <w:tcPr>
            <w:tcW w:w="2529" w:type="dxa"/>
            <w:vMerge/>
            <w:tcBorders>
              <w:top w:val="nil"/>
              <w:left w:val="double" w:sz="6" w:space="0" w:color="2B2A29"/>
              <w:bottom w:val="nil"/>
              <w:right w:val="single" w:sz="6" w:space="0" w:color="2B2A29"/>
            </w:tcBorders>
          </w:tcPr>
          <w:p w14:paraId="0EF592A9" w14:textId="77777777" w:rsidR="00016901" w:rsidRPr="00632236" w:rsidRDefault="00016901" w:rsidP="00644946">
            <w:pPr>
              <w:jc w:val="center"/>
              <w:rPr>
                <w:rFonts w:ascii="Bookman Old Style" w:hAnsi="Bookman Old Style"/>
                <w:b/>
                <w:bCs/>
                <w:color w:val="000000" w:themeColor="text1"/>
              </w:rPr>
            </w:pPr>
          </w:p>
        </w:tc>
        <w:tc>
          <w:tcPr>
            <w:tcW w:w="2693" w:type="dxa"/>
            <w:vMerge/>
            <w:tcBorders>
              <w:top w:val="nil"/>
              <w:left w:val="single" w:sz="6" w:space="0" w:color="2B2A29"/>
              <w:bottom w:val="nil"/>
              <w:right w:val="single" w:sz="6" w:space="0" w:color="2B2A29"/>
            </w:tcBorders>
          </w:tcPr>
          <w:p w14:paraId="7E08106B" w14:textId="77777777" w:rsidR="00016901" w:rsidRPr="00632236" w:rsidRDefault="00016901" w:rsidP="00644946">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2" w:space="0" w:color="2B2A29"/>
              <w:right w:val="single" w:sz="6" w:space="0" w:color="2B2A29"/>
            </w:tcBorders>
            <w:shd w:val="clear" w:color="auto" w:fill="E3E3E3"/>
          </w:tcPr>
          <w:p w14:paraId="166ACD76" w14:textId="77777777" w:rsidR="00016901" w:rsidRPr="00632236" w:rsidRDefault="00016901" w:rsidP="00644946">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EMD</w:t>
            </w:r>
          </w:p>
        </w:tc>
        <w:tc>
          <w:tcPr>
            <w:tcW w:w="1843" w:type="dxa"/>
            <w:vMerge/>
            <w:tcBorders>
              <w:top w:val="nil"/>
              <w:left w:val="single" w:sz="6" w:space="0" w:color="2B2A29"/>
              <w:bottom w:val="nil"/>
              <w:right w:val="single" w:sz="6" w:space="0" w:color="2B2A29"/>
            </w:tcBorders>
          </w:tcPr>
          <w:p w14:paraId="1A58F39F" w14:textId="77777777" w:rsidR="00016901" w:rsidRPr="00632236" w:rsidRDefault="00016901" w:rsidP="00644946">
            <w:pPr>
              <w:jc w:val="center"/>
              <w:rPr>
                <w:rFonts w:ascii="Bookman Old Style" w:hAnsi="Bookman Old Style"/>
                <w:b/>
                <w:bCs/>
                <w:color w:val="000000" w:themeColor="text1"/>
              </w:rPr>
            </w:pPr>
          </w:p>
        </w:tc>
      </w:tr>
      <w:tr w:rsidR="00016901" w:rsidRPr="00632236" w14:paraId="4BB325E2" w14:textId="77777777" w:rsidTr="00644946">
        <w:trPr>
          <w:trHeight w:val="582"/>
        </w:trPr>
        <w:tc>
          <w:tcPr>
            <w:tcW w:w="2529" w:type="dxa"/>
            <w:vMerge/>
            <w:tcBorders>
              <w:top w:val="nil"/>
              <w:left w:val="double" w:sz="6" w:space="0" w:color="2B2A29"/>
              <w:bottom w:val="single" w:sz="6" w:space="0" w:color="2B2A29"/>
              <w:right w:val="single" w:sz="6" w:space="0" w:color="2B2A29"/>
            </w:tcBorders>
          </w:tcPr>
          <w:p w14:paraId="0F4EC18C" w14:textId="77777777" w:rsidR="00016901" w:rsidRPr="00632236" w:rsidRDefault="00016901" w:rsidP="00644946">
            <w:pPr>
              <w:jc w:val="center"/>
              <w:rPr>
                <w:rFonts w:ascii="Bookman Old Style" w:hAnsi="Bookman Old Style"/>
                <w:b/>
                <w:bCs/>
                <w:color w:val="000000" w:themeColor="text1"/>
              </w:rPr>
            </w:pPr>
          </w:p>
        </w:tc>
        <w:tc>
          <w:tcPr>
            <w:tcW w:w="2693" w:type="dxa"/>
            <w:vMerge/>
            <w:tcBorders>
              <w:top w:val="nil"/>
              <w:left w:val="single" w:sz="6" w:space="0" w:color="2B2A29"/>
              <w:bottom w:val="single" w:sz="6" w:space="0" w:color="2B2A29"/>
              <w:right w:val="single" w:sz="6" w:space="0" w:color="2B2A29"/>
            </w:tcBorders>
          </w:tcPr>
          <w:p w14:paraId="5B63C604" w14:textId="77777777" w:rsidR="00016901" w:rsidRPr="00632236" w:rsidRDefault="00016901" w:rsidP="00644946">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6" w:space="0" w:color="2B2A29"/>
              <w:right w:val="single" w:sz="6" w:space="0" w:color="2B2A29"/>
            </w:tcBorders>
            <w:shd w:val="clear" w:color="auto" w:fill="E3E3E3"/>
          </w:tcPr>
          <w:p w14:paraId="1DB05D19" w14:textId="77777777" w:rsidR="00016901" w:rsidRPr="00632236" w:rsidRDefault="00016901" w:rsidP="00644946">
            <w:pPr>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Bid Increase Amount</w:t>
            </w:r>
          </w:p>
        </w:tc>
        <w:tc>
          <w:tcPr>
            <w:tcW w:w="1843" w:type="dxa"/>
            <w:vMerge/>
            <w:tcBorders>
              <w:top w:val="nil"/>
              <w:left w:val="single" w:sz="6" w:space="0" w:color="2B2A29"/>
              <w:bottom w:val="single" w:sz="6" w:space="0" w:color="2B2A29"/>
              <w:right w:val="single" w:sz="6" w:space="0" w:color="2B2A29"/>
            </w:tcBorders>
          </w:tcPr>
          <w:p w14:paraId="11F0532A" w14:textId="77777777" w:rsidR="00016901" w:rsidRPr="00632236" w:rsidRDefault="00016901" w:rsidP="00644946">
            <w:pPr>
              <w:jc w:val="center"/>
              <w:rPr>
                <w:rFonts w:ascii="Bookman Old Style" w:hAnsi="Bookman Old Style"/>
                <w:b/>
                <w:bCs/>
                <w:color w:val="000000" w:themeColor="text1"/>
              </w:rPr>
            </w:pPr>
          </w:p>
        </w:tc>
      </w:tr>
      <w:tr w:rsidR="00016901" w:rsidRPr="00632236" w14:paraId="1DD7577A" w14:textId="77777777" w:rsidTr="00644946">
        <w:trPr>
          <w:trHeight w:val="108"/>
        </w:trPr>
        <w:tc>
          <w:tcPr>
            <w:tcW w:w="2529" w:type="dxa"/>
            <w:tcBorders>
              <w:top w:val="single" w:sz="6" w:space="0" w:color="2B2A29"/>
              <w:left w:val="double" w:sz="6" w:space="0" w:color="2B2A29"/>
              <w:bottom w:val="single" w:sz="6" w:space="0" w:color="2B2A29"/>
              <w:right w:val="single" w:sz="6" w:space="0" w:color="2B2A29"/>
            </w:tcBorders>
          </w:tcPr>
          <w:p w14:paraId="5B20B3A3" w14:textId="77777777" w:rsidR="00C87CA4" w:rsidRDefault="00C87CA4" w:rsidP="00C87CA4">
            <w:pPr>
              <w:jc w:val="center"/>
              <w:rPr>
                <w:b/>
                <w:color w:val="000000" w:themeColor="text1"/>
              </w:rPr>
            </w:pPr>
            <w:r>
              <w:rPr>
                <w:b/>
                <w:color w:val="000000" w:themeColor="text1"/>
              </w:rPr>
              <w:t>LNELR0HL-01210015712</w:t>
            </w:r>
          </w:p>
          <w:p w14:paraId="1098504E" w14:textId="77777777" w:rsidR="00C87CA4" w:rsidRPr="00F977CF" w:rsidRDefault="00C87CA4" w:rsidP="00C87CA4">
            <w:pPr>
              <w:jc w:val="center"/>
              <w:rPr>
                <w:b/>
                <w:color w:val="000000" w:themeColor="text1"/>
              </w:rPr>
            </w:pPr>
            <w:r w:rsidRPr="00F977CF">
              <w:rPr>
                <w:b/>
                <w:color w:val="000000" w:themeColor="text1"/>
              </w:rPr>
              <w:t>BRANCH:</w:t>
            </w:r>
          </w:p>
          <w:p w14:paraId="3E4D7CE1" w14:textId="77777777" w:rsidR="00C87CA4" w:rsidRDefault="00C87CA4" w:rsidP="00C87CA4">
            <w:pPr>
              <w:jc w:val="center"/>
              <w:rPr>
                <w:bCs/>
              </w:rPr>
            </w:pPr>
            <w:r>
              <w:rPr>
                <w:bCs/>
              </w:rPr>
              <w:t>ELURU</w:t>
            </w:r>
          </w:p>
          <w:p w14:paraId="3DBC9496" w14:textId="77777777" w:rsidR="00C87CA4" w:rsidRPr="00F977CF" w:rsidRDefault="00C87CA4" w:rsidP="00C87CA4">
            <w:pPr>
              <w:jc w:val="center"/>
              <w:rPr>
                <w:b/>
                <w:color w:val="000000" w:themeColor="text1"/>
              </w:rPr>
            </w:pPr>
            <w:r w:rsidRPr="00F977CF">
              <w:rPr>
                <w:b/>
                <w:color w:val="000000" w:themeColor="text1"/>
              </w:rPr>
              <w:t>BORROWER:</w:t>
            </w:r>
          </w:p>
          <w:p w14:paraId="069D17F6" w14:textId="77777777" w:rsidR="00C87CA4" w:rsidRPr="00FE4AC2" w:rsidRDefault="00C87CA4" w:rsidP="00C87CA4">
            <w:pPr>
              <w:jc w:val="center"/>
              <w:rPr>
                <w:bCs/>
                <w:color w:val="000000" w:themeColor="text1"/>
              </w:rPr>
            </w:pPr>
            <w:r>
              <w:rPr>
                <w:bCs/>
                <w:color w:val="000000" w:themeColor="text1"/>
              </w:rPr>
              <w:t>SIVA KUMAR KAMBHAMPATI</w:t>
            </w:r>
          </w:p>
          <w:p w14:paraId="53ACE732" w14:textId="77777777" w:rsidR="00C87CA4" w:rsidRPr="00F977CF" w:rsidRDefault="00C87CA4" w:rsidP="00C87CA4">
            <w:pPr>
              <w:jc w:val="center"/>
              <w:rPr>
                <w:b/>
                <w:color w:val="000000" w:themeColor="text1"/>
              </w:rPr>
            </w:pPr>
            <w:r w:rsidRPr="00F977CF">
              <w:rPr>
                <w:b/>
                <w:color w:val="000000" w:themeColor="text1"/>
              </w:rPr>
              <w:t>CO-BORROWER(S):</w:t>
            </w:r>
          </w:p>
          <w:p w14:paraId="6866A3BF" w14:textId="2B2E5729" w:rsidR="00016901" w:rsidRPr="0029499D" w:rsidRDefault="00C87CA4" w:rsidP="00C87CA4">
            <w:pPr>
              <w:jc w:val="center"/>
              <w:rPr>
                <w:bCs/>
              </w:rPr>
            </w:pPr>
            <w:r>
              <w:rPr>
                <w:bCs/>
              </w:rPr>
              <w:t>BHAVANI SATYA PRIYANKA KAMBHAMPATI</w:t>
            </w:r>
          </w:p>
        </w:tc>
        <w:tc>
          <w:tcPr>
            <w:tcW w:w="2693" w:type="dxa"/>
            <w:tcBorders>
              <w:top w:val="single" w:sz="6" w:space="0" w:color="2B2A29"/>
              <w:left w:val="single" w:sz="6" w:space="0" w:color="2B2A29"/>
              <w:bottom w:val="single" w:sz="6" w:space="0" w:color="2B2A29"/>
              <w:right w:val="single" w:sz="6" w:space="0" w:color="2B2A29"/>
            </w:tcBorders>
          </w:tcPr>
          <w:p w14:paraId="2F8706C4" w14:textId="77777777" w:rsidR="00C87CA4" w:rsidRPr="00F977CF" w:rsidRDefault="00C87CA4" w:rsidP="00C87CA4">
            <w:pPr>
              <w:ind w:left="65" w:right="131"/>
              <w:jc w:val="center"/>
              <w:rPr>
                <w:b/>
              </w:rPr>
            </w:pPr>
            <w:r>
              <w:rPr>
                <w:b/>
              </w:rPr>
              <w:t>24</w:t>
            </w:r>
            <w:r w:rsidRPr="00F977CF">
              <w:rPr>
                <w:b/>
              </w:rPr>
              <w:t>/</w:t>
            </w:r>
            <w:r>
              <w:rPr>
                <w:b/>
              </w:rPr>
              <w:t>02</w:t>
            </w:r>
            <w:r w:rsidRPr="00F977CF">
              <w:rPr>
                <w:b/>
              </w:rPr>
              <w:t>/202</w:t>
            </w:r>
            <w:r>
              <w:rPr>
                <w:b/>
              </w:rPr>
              <w:t>3</w:t>
            </w:r>
          </w:p>
          <w:p w14:paraId="01144430" w14:textId="6A1B4CF7" w:rsidR="00016901" w:rsidRPr="0029499D" w:rsidRDefault="00C87CA4" w:rsidP="00C87CA4">
            <w:pPr>
              <w:ind w:left="65" w:right="131"/>
              <w:jc w:val="center"/>
              <w:rPr>
                <w:b/>
                <w:bCs/>
              </w:rPr>
            </w:pPr>
            <w:r w:rsidRPr="00F977CF">
              <w:rPr>
                <w:b/>
              </w:rPr>
              <w:t>Rs.</w:t>
            </w:r>
            <w:r>
              <w:rPr>
                <w:b/>
              </w:rPr>
              <w:t xml:space="preserve"> 12,15,575</w:t>
            </w:r>
            <w:r w:rsidRPr="00F977CF">
              <w:rPr>
                <w:b/>
              </w:rPr>
              <w:t xml:space="preserve">/- </w:t>
            </w:r>
            <w:r w:rsidRPr="00F977CF">
              <w:rPr>
                <w:bCs/>
              </w:rPr>
              <w:t>(RUPEES</w:t>
            </w:r>
            <w:r>
              <w:rPr>
                <w:bCs/>
              </w:rPr>
              <w:t xml:space="preserve"> TWELVE LAKH FIFTEEN THOUSAND FIVE HUNDRED SEVENTY FIVE </w:t>
            </w:r>
            <w:r w:rsidRPr="00F977CF">
              <w:rPr>
                <w:bCs/>
              </w:rPr>
              <w:t xml:space="preserve">ONLY) AS ON </w:t>
            </w:r>
            <w:r>
              <w:rPr>
                <w:bCs/>
              </w:rPr>
              <w:t>10/02/</w:t>
            </w:r>
            <w:r w:rsidRPr="00F977CF">
              <w:rPr>
                <w:bCs/>
              </w:rPr>
              <w:t>/202</w:t>
            </w:r>
            <w:r>
              <w:rPr>
                <w:bCs/>
              </w:rPr>
              <w:t>3</w:t>
            </w:r>
            <w:r w:rsidRPr="00F977CF">
              <w:rPr>
                <w:bCs/>
              </w:rPr>
              <w:t xml:space="preserve"> ALONG WITH FURTHER</w:t>
            </w:r>
            <w:r w:rsidRPr="00F977CF">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016901" w:rsidRPr="0029499D" w14:paraId="7230C5BA" w14:textId="77777777" w:rsidTr="00644946">
              <w:trPr>
                <w:trHeight w:val="265"/>
              </w:trPr>
              <w:tc>
                <w:tcPr>
                  <w:tcW w:w="1836" w:type="dxa"/>
                </w:tcPr>
                <w:p w14:paraId="0188A50E" w14:textId="55CF32B4" w:rsidR="00016901" w:rsidRPr="0029499D" w:rsidRDefault="00016901" w:rsidP="001D751A">
                  <w:pPr>
                    <w:framePr w:hSpace="180" w:wrap="around" w:vAnchor="text" w:hAnchor="text" w:y="747"/>
                    <w:jc w:val="center"/>
                    <w:rPr>
                      <w:b/>
                      <w:bCs/>
                      <w:color w:val="000000" w:themeColor="text1"/>
                      <w:lang w:val="en-GB" w:eastAsia="en-GB"/>
                    </w:rPr>
                  </w:pPr>
                  <w:r>
                    <w:rPr>
                      <w:b/>
                      <w:bCs/>
                      <w:color w:val="000000" w:themeColor="text1"/>
                      <w:lang w:val="en-GB" w:eastAsia="en-GB"/>
                    </w:rPr>
                    <w:t>RS.</w:t>
                  </w:r>
                  <w:r w:rsidR="00556FC0">
                    <w:rPr>
                      <w:b/>
                      <w:bCs/>
                      <w:color w:val="000000" w:themeColor="text1"/>
                      <w:lang w:val="en-GB" w:eastAsia="en-GB"/>
                    </w:rPr>
                    <w:t xml:space="preserve"> </w:t>
                  </w:r>
                  <w:r w:rsidR="00312E3B">
                    <w:rPr>
                      <w:b/>
                      <w:bCs/>
                      <w:noProof/>
                      <w:color w:val="000000" w:themeColor="text1"/>
                      <w:lang w:val="en-GB" w:eastAsia="en-GB"/>
                    </w:rPr>
                    <w:t>6</w:t>
                  </w:r>
                  <w:r w:rsidR="00F36E00">
                    <w:rPr>
                      <w:b/>
                      <w:bCs/>
                      <w:noProof/>
                      <w:color w:val="000000" w:themeColor="text1"/>
                      <w:lang w:val="en-GB" w:eastAsia="en-GB"/>
                    </w:rPr>
                    <w:t>,</w:t>
                  </w:r>
                  <w:r w:rsidR="002C6CB4">
                    <w:rPr>
                      <w:b/>
                      <w:bCs/>
                      <w:noProof/>
                      <w:color w:val="000000" w:themeColor="text1"/>
                      <w:lang w:val="en-GB" w:eastAsia="en-GB"/>
                    </w:rPr>
                    <w:t>0</w:t>
                  </w:r>
                  <w:r w:rsidR="00F36E00">
                    <w:rPr>
                      <w:b/>
                      <w:bCs/>
                      <w:noProof/>
                      <w:color w:val="000000" w:themeColor="text1"/>
                      <w:lang w:val="en-GB" w:eastAsia="en-GB"/>
                    </w:rPr>
                    <w:t>0</w:t>
                  </w:r>
                  <w:r w:rsidR="00F947B9">
                    <w:rPr>
                      <w:b/>
                      <w:bCs/>
                      <w:noProof/>
                      <w:color w:val="000000" w:themeColor="text1"/>
                      <w:lang w:val="en-GB" w:eastAsia="en-GB"/>
                    </w:rPr>
                    <w:t>,</w:t>
                  </w:r>
                  <w:r w:rsidRPr="002E62DE">
                    <w:rPr>
                      <w:b/>
                      <w:bCs/>
                      <w:noProof/>
                      <w:color w:val="000000" w:themeColor="text1"/>
                      <w:lang w:val="en-GB" w:eastAsia="en-GB"/>
                    </w:rPr>
                    <w:t>000</w:t>
                  </w:r>
                  <w:r>
                    <w:rPr>
                      <w:b/>
                      <w:bCs/>
                      <w:color w:val="000000" w:themeColor="text1"/>
                      <w:lang w:val="en-GB" w:eastAsia="en-GB"/>
                    </w:rPr>
                    <w:t>/-</w:t>
                  </w:r>
                </w:p>
              </w:tc>
            </w:tr>
            <w:tr w:rsidR="00016901" w:rsidRPr="0029499D" w14:paraId="2E30EE34" w14:textId="77777777" w:rsidTr="00644946">
              <w:trPr>
                <w:trHeight w:val="250"/>
              </w:trPr>
              <w:tc>
                <w:tcPr>
                  <w:tcW w:w="1836" w:type="dxa"/>
                </w:tcPr>
                <w:p w14:paraId="541E6C63" w14:textId="09603C20" w:rsidR="00016901" w:rsidRPr="0029499D" w:rsidRDefault="00016901" w:rsidP="001D751A">
                  <w:pPr>
                    <w:framePr w:hSpace="180" w:wrap="around" w:vAnchor="text" w:hAnchor="text" w:y="747"/>
                    <w:jc w:val="center"/>
                    <w:rPr>
                      <w:b/>
                      <w:bCs/>
                      <w:color w:val="000000" w:themeColor="text1"/>
                      <w:lang w:val="en-GB" w:eastAsia="en-GB"/>
                    </w:rPr>
                  </w:pPr>
                  <w:r>
                    <w:rPr>
                      <w:b/>
                      <w:bCs/>
                      <w:color w:val="000000" w:themeColor="text1"/>
                      <w:lang w:val="en-GB" w:eastAsia="en-GB"/>
                    </w:rPr>
                    <w:t>RS.</w:t>
                  </w:r>
                  <w:r w:rsidR="00312E3B">
                    <w:rPr>
                      <w:b/>
                      <w:bCs/>
                      <w:color w:val="000000" w:themeColor="text1"/>
                      <w:lang w:val="en-GB" w:eastAsia="en-GB"/>
                    </w:rPr>
                    <w:t>6</w:t>
                  </w:r>
                  <w:r w:rsidR="002C6CB4">
                    <w:rPr>
                      <w:b/>
                      <w:bCs/>
                      <w:color w:val="000000" w:themeColor="text1"/>
                      <w:lang w:val="en-GB" w:eastAsia="en-GB"/>
                    </w:rPr>
                    <w:t>0</w:t>
                  </w:r>
                  <w:r w:rsidR="00F36E00">
                    <w:rPr>
                      <w:b/>
                      <w:bCs/>
                      <w:color w:val="000000" w:themeColor="text1"/>
                      <w:lang w:val="en-GB" w:eastAsia="en-GB"/>
                    </w:rPr>
                    <w:t>,0</w:t>
                  </w:r>
                  <w:r w:rsidRPr="002E62DE">
                    <w:rPr>
                      <w:b/>
                      <w:bCs/>
                      <w:noProof/>
                      <w:color w:val="000000" w:themeColor="text1"/>
                      <w:lang w:val="en-GB" w:eastAsia="en-GB"/>
                    </w:rPr>
                    <w:t>00</w:t>
                  </w:r>
                  <w:r>
                    <w:rPr>
                      <w:b/>
                      <w:bCs/>
                      <w:color w:val="000000" w:themeColor="text1"/>
                      <w:lang w:val="en-GB" w:eastAsia="en-GB"/>
                    </w:rPr>
                    <w:t>/-</w:t>
                  </w:r>
                </w:p>
              </w:tc>
            </w:tr>
            <w:tr w:rsidR="00016901" w:rsidRPr="0029499D" w14:paraId="75D4041D" w14:textId="77777777" w:rsidTr="00644946">
              <w:trPr>
                <w:trHeight w:val="250"/>
              </w:trPr>
              <w:tc>
                <w:tcPr>
                  <w:tcW w:w="1836" w:type="dxa"/>
                </w:tcPr>
                <w:p w14:paraId="262F0B5F" w14:textId="77777777" w:rsidR="00016901" w:rsidRPr="0029499D" w:rsidRDefault="00016901" w:rsidP="001D751A">
                  <w:pPr>
                    <w:framePr w:hSpace="180" w:wrap="around" w:vAnchor="text" w:hAnchor="text" w:y="747"/>
                    <w:jc w:val="center"/>
                    <w:rPr>
                      <w:b/>
                      <w:bCs/>
                      <w:color w:val="000000" w:themeColor="text1"/>
                      <w:lang w:val="en-GB" w:eastAsia="en-GB"/>
                    </w:rPr>
                  </w:pPr>
                  <w:r>
                    <w:rPr>
                      <w:b/>
                      <w:bCs/>
                      <w:color w:val="000000" w:themeColor="text1"/>
                      <w:lang w:val="en-GB" w:eastAsia="en-GB"/>
                    </w:rPr>
                    <w:t>Rs.10,000/-</w:t>
                  </w:r>
                </w:p>
              </w:tc>
            </w:tr>
          </w:tbl>
          <w:p w14:paraId="61AECD1C" w14:textId="77777777" w:rsidR="00016901" w:rsidRPr="0029499D" w:rsidRDefault="00016901" w:rsidP="00644946">
            <w:pPr>
              <w:ind w:left="56"/>
              <w:jc w:val="center"/>
              <w:rPr>
                <w:b/>
                <w:bCs/>
                <w:color w:val="000000" w:themeColor="text1"/>
              </w:rPr>
            </w:pPr>
          </w:p>
          <w:p w14:paraId="09FF9FB0" w14:textId="77777777" w:rsidR="00016901" w:rsidRPr="0029499D" w:rsidRDefault="00016901" w:rsidP="00644946">
            <w:pPr>
              <w:ind w:left="56"/>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2E9DE7B9" w14:textId="2DF1CD87" w:rsidR="00016901" w:rsidRPr="0029499D" w:rsidRDefault="00C83FF0" w:rsidP="00644946">
            <w:pPr>
              <w:jc w:val="center"/>
              <w:rPr>
                <w:b/>
                <w:bCs/>
                <w:color w:val="000000" w:themeColor="text1"/>
              </w:rPr>
            </w:pPr>
            <w:r>
              <w:rPr>
                <w:b/>
                <w:bCs/>
                <w:color w:val="000000" w:themeColor="text1"/>
              </w:rPr>
              <w:t>2</w:t>
            </w:r>
            <w:r w:rsidR="00312E3B">
              <w:rPr>
                <w:b/>
                <w:bCs/>
                <w:color w:val="000000" w:themeColor="text1"/>
              </w:rPr>
              <w:t>9</w:t>
            </w:r>
            <w:r w:rsidR="00016901" w:rsidRPr="00673633">
              <w:rPr>
                <w:b/>
                <w:bCs/>
                <w:color w:val="000000" w:themeColor="text1"/>
              </w:rPr>
              <w:t>/</w:t>
            </w:r>
            <w:r>
              <w:rPr>
                <w:b/>
                <w:bCs/>
                <w:color w:val="000000" w:themeColor="text1"/>
              </w:rPr>
              <w:t>10</w:t>
            </w:r>
            <w:r w:rsidR="00016901" w:rsidRPr="00673633">
              <w:rPr>
                <w:b/>
                <w:bCs/>
                <w:color w:val="000000" w:themeColor="text1"/>
              </w:rPr>
              <w:t>/2025</w:t>
            </w:r>
          </w:p>
          <w:p w14:paraId="7ACF744D" w14:textId="77777777" w:rsidR="00016901" w:rsidRPr="0029499D" w:rsidRDefault="00016901" w:rsidP="00644946">
            <w:pPr>
              <w:ind w:left="9"/>
              <w:jc w:val="center"/>
              <w:rPr>
                <w:b/>
                <w:bCs/>
                <w:color w:val="000000" w:themeColor="text1"/>
              </w:rPr>
            </w:pPr>
            <w:r w:rsidRPr="0029499D">
              <w:rPr>
                <w:b/>
                <w:bCs/>
                <w:color w:val="000000" w:themeColor="text1"/>
              </w:rPr>
              <w:t>Time:</w:t>
            </w:r>
          </w:p>
          <w:p w14:paraId="03ADB4D9" w14:textId="77777777" w:rsidR="00016901" w:rsidRPr="0029499D" w:rsidRDefault="00016901" w:rsidP="00644946">
            <w:pPr>
              <w:ind w:left="58" w:firstLine="40"/>
              <w:jc w:val="center"/>
              <w:rPr>
                <w:b/>
                <w:bCs/>
                <w:color w:val="000000" w:themeColor="text1"/>
              </w:rPr>
            </w:pPr>
            <w:r w:rsidRPr="0029499D">
              <w:rPr>
                <w:b/>
                <w:bCs/>
                <w:color w:val="000000" w:themeColor="text1"/>
              </w:rPr>
              <w:t>10.30 AM to</w:t>
            </w:r>
          </w:p>
          <w:p w14:paraId="39FF9A83" w14:textId="1BD428C1" w:rsidR="00016901" w:rsidRPr="0029499D" w:rsidRDefault="00016901" w:rsidP="00644946">
            <w:pPr>
              <w:jc w:val="center"/>
              <w:rPr>
                <w:b/>
                <w:bCs/>
                <w:color w:val="000000" w:themeColor="text1"/>
              </w:rPr>
            </w:pPr>
            <w:r w:rsidRPr="00673633">
              <w:rPr>
                <w:b/>
                <w:bCs/>
                <w:color w:val="000000" w:themeColor="text1"/>
              </w:rPr>
              <w:t>1</w:t>
            </w:r>
            <w:r w:rsidR="004A5BBB" w:rsidRPr="00673633">
              <w:rPr>
                <w:b/>
                <w:bCs/>
                <w:color w:val="000000" w:themeColor="text1"/>
              </w:rPr>
              <w:t>2</w:t>
            </w:r>
            <w:r w:rsidRPr="00673633">
              <w:rPr>
                <w:b/>
                <w:bCs/>
                <w:color w:val="000000" w:themeColor="text1"/>
              </w:rPr>
              <w:t>.30</w:t>
            </w:r>
            <w:r w:rsidRPr="0029499D">
              <w:rPr>
                <w:b/>
                <w:bCs/>
                <w:color w:val="000000" w:themeColor="text1"/>
              </w:rPr>
              <w:t xml:space="preserve"> </w:t>
            </w:r>
            <w:r w:rsidR="004A5BBB">
              <w:rPr>
                <w:b/>
                <w:bCs/>
                <w:color w:val="000000" w:themeColor="text1"/>
              </w:rPr>
              <w:t>P</w:t>
            </w:r>
            <w:r w:rsidRPr="0029499D">
              <w:rPr>
                <w:b/>
                <w:bCs/>
                <w:color w:val="000000" w:themeColor="text1"/>
              </w:rPr>
              <w:t>M</w:t>
            </w:r>
            <w:r w:rsidRPr="0029499D">
              <w:rPr>
                <w:b/>
                <w:bCs/>
                <w:color w:val="000000" w:themeColor="text1"/>
                <w:lang w:val="en-US"/>
              </w:rPr>
              <w:t xml:space="preserve"> with unlimited extension of 5 minutes</w:t>
            </w:r>
          </w:p>
        </w:tc>
      </w:tr>
      <w:tr w:rsidR="00016901" w:rsidRPr="00632236" w14:paraId="643E7C46" w14:textId="77777777" w:rsidTr="00644946">
        <w:trPr>
          <w:trHeight w:val="108"/>
        </w:trPr>
        <w:tc>
          <w:tcPr>
            <w:tcW w:w="8908" w:type="dxa"/>
            <w:gridSpan w:val="4"/>
            <w:tcBorders>
              <w:top w:val="single" w:sz="6" w:space="0" w:color="2B2A29"/>
              <w:left w:val="double" w:sz="6" w:space="0" w:color="2B2A29"/>
              <w:bottom w:val="single" w:sz="6" w:space="0" w:color="2B2A29"/>
              <w:right w:val="single" w:sz="6" w:space="0" w:color="2B2A29"/>
            </w:tcBorders>
          </w:tcPr>
          <w:p w14:paraId="6943AC86" w14:textId="5FDC0B7A" w:rsidR="00016901" w:rsidRDefault="00016901" w:rsidP="00C87CA4">
            <w:pPr>
              <w:jc w:val="both"/>
              <w:rPr>
                <w:b/>
                <w:bCs/>
                <w:color w:val="000000" w:themeColor="text1"/>
              </w:rPr>
            </w:pPr>
            <w:r w:rsidRPr="0029499D">
              <w:rPr>
                <w:rFonts w:eastAsia="Times New Roman"/>
                <w:b/>
                <w:color w:val="000000"/>
              </w:rPr>
              <w:t xml:space="preserve">PROPERTY BEARING: - </w:t>
            </w:r>
            <w:r w:rsidR="00C87CA4">
              <w:rPr>
                <w:rFonts w:eastAsia="Times New Roman"/>
                <w:bCs/>
                <w:noProof/>
                <w:color w:val="000000"/>
              </w:rPr>
              <w:t>ALL THAT PIECE AND PARCEL OF THE FLAT NO. A-1, THIRD FLOOR, VINAYAK TOWERS, DOOR NO. 1-1-141, RS. NO. 125/4, SITE MEASURING 801. SQ.FT. OF PLINTH AREA, COMMON AREA, 17 SQ YARDS OF TWO WHEELER PARKING ALONG WITH EASEMENT RIGHTS CONSTUCTED ON PLOT NO. E-25/26, WEST GODAVARI DIST. JANGAREDDYGUDEM, SUB-REGISTERY, JANGAREDDYGUDEM MANDAL, JANGAREDDYGUDEM VILLAGE, SAI SURYA NAGAR 534447.</w:t>
            </w:r>
            <w:r w:rsidR="00B837FF">
              <w:rPr>
                <w:rFonts w:eastAsia="Times New Roman"/>
                <w:bCs/>
                <w:noProof/>
                <w:color w:val="000000"/>
              </w:rPr>
              <w:t xml:space="preserve"> </w:t>
            </w:r>
            <w:r w:rsidR="00C87CA4" w:rsidRPr="00BC22D8">
              <w:rPr>
                <w:rFonts w:eastAsia="Times New Roman"/>
                <w:b/>
                <w:noProof/>
                <w:color w:val="000000"/>
              </w:rPr>
              <w:t>FOUR</w:t>
            </w:r>
            <w:r w:rsidR="00C87CA4">
              <w:rPr>
                <w:rFonts w:eastAsia="Times New Roman"/>
                <w:bCs/>
                <w:noProof/>
                <w:color w:val="000000"/>
              </w:rPr>
              <w:t xml:space="preserve"> </w:t>
            </w:r>
            <w:r w:rsidR="00C87CA4" w:rsidRPr="00F977CF">
              <w:rPr>
                <w:rFonts w:eastAsia="Times New Roman"/>
                <w:b/>
                <w:color w:val="000000"/>
              </w:rPr>
              <w:t>BOUNDARIES: -</w:t>
            </w:r>
            <w:r w:rsidR="00C87CA4" w:rsidRPr="00F977CF">
              <w:rPr>
                <w:rFonts w:eastAsia="Times New Roman"/>
                <w:bCs/>
                <w:color w:val="000000"/>
              </w:rPr>
              <w:t xml:space="preserve"> </w:t>
            </w:r>
            <w:r w:rsidR="00C87CA4">
              <w:rPr>
                <w:rFonts w:eastAsia="Times New Roman"/>
                <w:bCs/>
                <w:color w:val="000000"/>
              </w:rPr>
              <w:t>NORTH: COMMON CORRIDOR, SOUTH : CORRIDOR, EAST: PROPERTY OF FLAT NO.A-2, WEST: CORRIDOR</w:t>
            </w:r>
          </w:p>
        </w:tc>
      </w:tr>
      <w:tr w:rsidR="00413F75" w:rsidRPr="00632236" w14:paraId="7F6745B9" w14:textId="77777777" w:rsidTr="00644946">
        <w:trPr>
          <w:trHeight w:val="108"/>
        </w:trPr>
        <w:tc>
          <w:tcPr>
            <w:tcW w:w="2529" w:type="dxa"/>
            <w:tcBorders>
              <w:top w:val="single" w:sz="6" w:space="0" w:color="2B2A29"/>
              <w:left w:val="double" w:sz="6" w:space="0" w:color="2B2A29"/>
              <w:bottom w:val="single" w:sz="6" w:space="0" w:color="2B2A29"/>
              <w:right w:val="single" w:sz="6" w:space="0" w:color="2B2A29"/>
            </w:tcBorders>
          </w:tcPr>
          <w:p w14:paraId="4E9BE726" w14:textId="77777777" w:rsidR="00413F75" w:rsidRDefault="00413F75" w:rsidP="00413F75">
            <w:pPr>
              <w:rPr>
                <w:b/>
                <w:color w:val="000000" w:themeColor="text1"/>
              </w:rPr>
            </w:pPr>
            <w:r>
              <w:rPr>
                <w:b/>
                <w:color w:val="000000" w:themeColor="text1"/>
              </w:rPr>
              <w:t>LNANDLAP-06210017171</w:t>
            </w:r>
          </w:p>
          <w:p w14:paraId="4DFF7F09" w14:textId="77777777" w:rsidR="00413F75" w:rsidRPr="00F977CF" w:rsidRDefault="00413F75" w:rsidP="00413F75">
            <w:pPr>
              <w:jc w:val="center"/>
              <w:rPr>
                <w:b/>
                <w:color w:val="000000" w:themeColor="text1"/>
              </w:rPr>
            </w:pPr>
            <w:r w:rsidRPr="00F977CF">
              <w:rPr>
                <w:b/>
                <w:color w:val="000000" w:themeColor="text1"/>
              </w:rPr>
              <w:t>BRANCH:</w:t>
            </w:r>
          </w:p>
          <w:p w14:paraId="5DB96697" w14:textId="77777777" w:rsidR="00413F75" w:rsidRDefault="00413F75" w:rsidP="00413F75">
            <w:pPr>
              <w:jc w:val="center"/>
              <w:rPr>
                <w:bCs/>
              </w:rPr>
            </w:pPr>
            <w:r>
              <w:rPr>
                <w:bCs/>
              </w:rPr>
              <w:t>ANDHRA PRADESH - VIZIANAGARAM</w:t>
            </w:r>
          </w:p>
          <w:p w14:paraId="2CA1A565" w14:textId="77777777" w:rsidR="00413F75" w:rsidRPr="00F977CF" w:rsidRDefault="00413F75" w:rsidP="00413F75">
            <w:pPr>
              <w:jc w:val="center"/>
              <w:rPr>
                <w:b/>
                <w:color w:val="000000" w:themeColor="text1"/>
              </w:rPr>
            </w:pPr>
            <w:r w:rsidRPr="00F977CF">
              <w:rPr>
                <w:b/>
                <w:color w:val="000000" w:themeColor="text1"/>
              </w:rPr>
              <w:t>BORROWER:</w:t>
            </w:r>
          </w:p>
          <w:p w14:paraId="5052D4CE" w14:textId="77777777" w:rsidR="00413F75" w:rsidRPr="00F11F0C" w:rsidRDefault="00413F75" w:rsidP="00413F75">
            <w:pPr>
              <w:jc w:val="center"/>
              <w:rPr>
                <w:bCs/>
                <w:color w:val="000000" w:themeColor="text1"/>
              </w:rPr>
            </w:pPr>
            <w:r w:rsidRPr="00F11F0C">
              <w:rPr>
                <w:bCs/>
                <w:color w:val="000000" w:themeColor="text1"/>
              </w:rPr>
              <w:t>JAGADEESH THAPA</w:t>
            </w:r>
          </w:p>
          <w:p w14:paraId="14BAB6C2" w14:textId="77777777" w:rsidR="00413F75" w:rsidRPr="00F977CF" w:rsidRDefault="00413F75" w:rsidP="00413F75">
            <w:pPr>
              <w:jc w:val="center"/>
              <w:rPr>
                <w:b/>
                <w:color w:val="000000" w:themeColor="text1"/>
              </w:rPr>
            </w:pPr>
            <w:r w:rsidRPr="00F977CF">
              <w:rPr>
                <w:b/>
                <w:color w:val="000000" w:themeColor="text1"/>
              </w:rPr>
              <w:t>CO-BORROWER(S):</w:t>
            </w:r>
          </w:p>
          <w:p w14:paraId="33FCDF8A" w14:textId="5A01F4BC" w:rsidR="00413F75" w:rsidRPr="002E62DE" w:rsidRDefault="00413F75" w:rsidP="00413F75">
            <w:pPr>
              <w:jc w:val="center"/>
              <w:rPr>
                <w:b/>
                <w:noProof/>
                <w:color w:val="000000" w:themeColor="text1"/>
              </w:rPr>
            </w:pPr>
            <w:r>
              <w:rPr>
                <w:bCs/>
              </w:rPr>
              <w:t>TAKE THAPA</w:t>
            </w:r>
          </w:p>
        </w:tc>
        <w:tc>
          <w:tcPr>
            <w:tcW w:w="2693" w:type="dxa"/>
            <w:tcBorders>
              <w:top w:val="single" w:sz="6" w:space="0" w:color="2B2A29"/>
              <w:left w:val="single" w:sz="6" w:space="0" w:color="2B2A29"/>
              <w:bottom w:val="single" w:sz="6" w:space="0" w:color="2B2A29"/>
              <w:right w:val="single" w:sz="6" w:space="0" w:color="2B2A29"/>
            </w:tcBorders>
          </w:tcPr>
          <w:p w14:paraId="1816BC59" w14:textId="77777777" w:rsidR="00413F75" w:rsidRPr="00F977CF" w:rsidRDefault="00413F75" w:rsidP="00413F75">
            <w:pPr>
              <w:ind w:left="65" w:right="131"/>
              <w:jc w:val="center"/>
              <w:rPr>
                <w:b/>
              </w:rPr>
            </w:pPr>
            <w:r>
              <w:rPr>
                <w:b/>
              </w:rPr>
              <w:t>24</w:t>
            </w:r>
            <w:r w:rsidRPr="00F977CF">
              <w:rPr>
                <w:b/>
              </w:rPr>
              <w:t>/</w:t>
            </w:r>
            <w:r>
              <w:rPr>
                <w:b/>
              </w:rPr>
              <w:t>02</w:t>
            </w:r>
            <w:r w:rsidRPr="00F977CF">
              <w:rPr>
                <w:b/>
              </w:rPr>
              <w:t>/202</w:t>
            </w:r>
            <w:r>
              <w:rPr>
                <w:b/>
              </w:rPr>
              <w:t>3</w:t>
            </w:r>
          </w:p>
          <w:p w14:paraId="07187193" w14:textId="3B4452F6" w:rsidR="00413F75" w:rsidRPr="002E62DE" w:rsidRDefault="00413F75" w:rsidP="00413F75">
            <w:pPr>
              <w:ind w:left="65" w:right="131"/>
              <w:jc w:val="center"/>
              <w:rPr>
                <w:b/>
                <w:noProof/>
              </w:rPr>
            </w:pPr>
            <w:r w:rsidRPr="00F977CF">
              <w:rPr>
                <w:b/>
              </w:rPr>
              <w:t>Rs.</w:t>
            </w:r>
            <w:r>
              <w:rPr>
                <w:b/>
              </w:rPr>
              <w:t xml:space="preserve"> 5,13,631</w:t>
            </w:r>
            <w:r w:rsidRPr="00F977CF">
              <w:rPr>
                <w:b/>
              </w:rPr>
              <w:t xml:space="preserve">/- </w:t>
            </w:r>
            <w:r w:rsidRPr="00F977CF">
              <w:rPr>
                <w:bCs/>
              </w:rPr>
              <w:t>(RUPEES</w:t>
            </w:r>
            <w:r>
              <w:rPr>
                <w:bCs/>
              </w:rPr>
              <w:t xml:space="preserve"> FIVE LAKH THIRTEEN THOUSAND SIX HUNDRED THIRTY ONE </w:t>
            </w:r>
            <w:r w:rsidRPr="00F977CF">
              <w:rPr>
                <w:bCs/>
              </w:rPr>
              <w:t xml:space="preserve">ONLY) AS ON </w:t>
            </w:r>
            <w:r>
              <w:rPr>
                <w:bCs/>
              </w:rPr>
              <w:t>10/02/</w:t>
            </w:r>
            <w:r w:rsidRPr="00F977CF">
              <w:rPr>
                <w:bCs/>
              </w:rPr>
              <w:t>/202</w:t>
            </w:r>
            <w:r>
              <w:rPr>
                <w:bCs/>
              </w:rPr>
              <w:t>3</w:t>
            </w:r>
            <w:r w:rsidRPr="00F977CF">
              <w:rPr>
                <w:bCs/>
              </w:rPr>
              <w:t xml:space="preserve"> ALONG WITH FURTHER</w:t>
            </w:r>
            <w:r w:rsidRPr="00F977CF">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413F75" w:rsidRPr="0029499D" w14:paraId="74F807B8" w14:textId="77777777" w:rsidTr="00A04FC2">
              <w:trPr>
                <w:trHeight w:val="265"/>
              </w:trPr>
              <w:tc>
                <w:tcPr>
                  <w:tcW w:w="1836" w:type="dxa"/>
                </w:tcPr>
                <w:p w14:paraId="572D03CF" w14:textId="16E29989" w:rsidR="00413F75" w:rsidRPr="0029499D" w:rsidRDefault="00413F75" w:rsidP="001D751A">
                  <w:pPr>
                    <w:framePr w:hSpace="180" w:wrap="around" w:vAnchor="text" w:hAnchor="text" w:y="747"/>
                    <w:jc w:val="center"/>
                    <w:rPr>
                      <w:b/>
                      <w:bCs/>
                      <w:color w:val="000000" w:themeColor="text1"/>
                      <w:lang w:val="en-GB" w:eastAsia="en-GB"/>
                    </w:rPr>
                  </w:pPr>
                  <w:r>
                    <w:rPr>
                      <w:b/>
                      <w:bCs/>
                      <w:color w:val="000000" w:themeColor="text1"/>
                      <w:lang w:val="en-GB" w:eastAsia="en-GB"/>
                    </w:rPr>
                    <w:t>RS.</w:t>
                  </w:r>
                  <w:r w:rsidR="00D21A8B">
                    <w:rPr>
                      <w:b/>
                      <w:bCs/>
                      <w:noProof/>
                      <w:color w:val="000000" w:themeColor="text1"/>
                      <w:lang w:val="en-GB" w:eastAsia="en-GB"/>
                    </w:rPr>
                    <w:t>6</w:t>
                  </w:r>
                  <w:r w:rsidR="007065BF">
                    <w:rPr>
                      <w:b/>
                      <w:bCs/>
                      <w:noProof/>
                      <w:color w:val="000000" w:themeColor="text1"/>
                      <w:lang w:val="en-GB" w:eastAsia="en-GB"/>
                    </w:rPr>
                    <w:t>,</w:t>
                  </w:r>
                  <w:r w:rsidR="00D21A8B">
                    <w:rPr>
                      <w:b/>
                      <w:bCs/>
                      <w:noProof/>
                      <w:color w:val="000000" w:themeColor="text1"/>
                      <w:lang w:val="en-GB" w:eastAsia="en-GB"/>
                    </w:rPr>
                    <w:t>5</w:t>
                  </w:r>
                  <w:r w:rsidR="007065BF">
                    <w:rPr>
                      <w:b/>
                      <w:bCs/>
                      <w:noProof/>
                      <w:color w:val="000000" w:themeColor="text1"/>
                      <w:lang w:val="en-GB" w:eastAsia="en-GB"/>
                    </w:rPr>
                    <w:t>0</w:t>
                  </w:r>
                  <w:r>
                    <w:rPr>
                      <w:b/>
                      <w:bCs/>
                      <w:noProof/>
                      <w:color w:val="000000" w:themeColor="text1"/>
                      <w:lang w:val="en-GB" w:eastAsia="en-GB"/>
                    </w:rPr>
                    <w:t>,</w:t>
                  </w:r>
                  <w:r w:rsidRPr="002E62DE">
                    <w:rPr>
                      <w:b/>
                      <w:bCs/>
                      <w:noProof/>
                      <w:color w:val="000000" w:themeColor="text1"/>
                      <w:lang w:val="en-GB" w:eastAsia="en-GB"/>
                    </w:rPr>
                    <w:t>000</w:t>
                  </w:r>
                  <w:r>
                    <w:rPr>
                      <w:b/>
                      <w:bCs/>
                      <w:color w:val="000000" w:themeColor="text1"/>
                      <w:lang w:val="en-GB" w:eastAsia="en-GB"/>
                    </w:rPr>
                    <w:t>/-</w:t>
                  </w:r>
                </w:p>
              </w:tc>
            </w:tr>
            <w:tr w:rsidR="00413F75" w:rsidRPr="0029499D" w14:paraId="2989BB13" w14:textId="77777777" w:rsidTr="00A04FC2">
              <w:trPr>
                <w:trHeight w:val="250"/>
              </w:trPr>
              <w:tc>
                <w:tcPr>
                  <w:tcW w:w="1836" w:type="dxa"/>
                </w:tcPr>
                <w:p w14:paraId="6A4D10C8" w14:textId="682AB22D" w:rsidR="00413F75" w:rsidRPr="0029499D" w:rsidRDefault="00413F75" w:rsidP="001D751A">
                  <w:pPr>
                    <w:framePr w:hSpace="180" w:wrap="around" w:vAnchor="text" w:hAnchor="text" w:y="747"/>
                    <w:jc w:val="center"/>
                    <w:rPr>
                      <w:b/>
                      <w:bCs/>
                      <w:color w:val="000000" w:themeColor="text1"/>
                      <w:lang w:val="en-GB" w:eastAsia="en-GB"/>
                    </w:rPr>
                  </w:pPr>
                  <w:r>
                    <w:rPr>
                      <w:b/>
                      <w:bCs/>
                      <w:color w:val="000000" w:themeColor="text1"/>
                      <w:lang w:val="en-GB" w:eastAsia="en-GB"/>
                    </w:rPr>
                    <w:t xml:space="preserve">RS. </w:t>
                  </w:r>
                  <w:r w:rsidR="00D21A8B">
                    <w:rPr>
                      <w:b/>
                      <w:bCs/>
                      <w:color w:val="000000" w:themeColor="text1"/>
                      <w:lang w:val="en-GB" w:eastAsia="en-GB"/>
                    </w:rPr>
                    <w:t>65</w:t>
                  </w:r>
                  <w:r w:rsidR="007065BF">
                    <w:rPr>
                      <w:b/>
                      <w:bCs/>
                      <w:color w:val="000000" w:themeColor="text1"/>
                      <w:lang w:val="en-GB" w:eastAsia="en-GB"/>
                    </w:rPr>
                    <w:t>,0</w:t>
                  </w:r>
                  <w:r w:rsidR="00446CC8">
                    <w:rPr>
                      <w:b/>
                      <w:bCs/>
                      <w:color w:val="000000" w:themeColor="text1"/>
                      <w:lang w:val="en-GB" w:eastAsia="en-GB"/>
                    </w:rPr>
                    <w:t>0</w:t>
                  </w:r>
                  <w:r w:rsidRPr="002E62DE">
                    <w:rPr>
                      <w:b/>
                      <w:bCs/>
                      <w:noProof/>
                      <w:color w:val="000000" w:themeColor="text1"/>
                      <w:lang w:val="en-GB" w:eastAsia="en-GB"/>
                    </w:rPr>
                    <w:t>0</w:t>
                  </w:r>
                  <w:r>
                    <w:rPr>
                      <w:b/>
                      <w:bCs/>
                      <w:color w:val="000000" w:themeColor="text1"/>
                      <w:lang w:val="en-GB" w:eastAsia="en-GB"/>
                    </w:rPr>
                    <w:t>/-</w:t>
                  </w:r>
                </w:p>
              </w:tc>
            </w:tr>
            <w:tr w:rsidR="00413F75" w:rsidRPr="0029499D" w14:paraId="11D591BB" w14:textId="77777777" w:rsidTr="00A04FC2">
              <w:trPr>
                <w:trHeight w:val="250"/>
              </w:trPr>
              <w:tc>
                <w:tcPr>
                  <w:tcW w:w="1836" w:type="dxa"/>
                </w:tcPr>
                <w:p w14:paraId="23DA8964" w14:textId="77777777" w:rsidR="00413F75" w:rsidRPr="0029499D" w:rsidRDefault="00413F75" w:rsidP="001D751A">
                  <w:pPr>
                    <w:framePr w:hSpace="180" w:wrap="around" w:vAnchor="text" w:hAnchor="text" w:y="747"/>
                    <w:jc w:val="center"/>
                    <w:rPr>
                      <w:b/>
                      <w:bCs/>
                      <w:color w:val="000000" w:themeColor="text1"/>
                      <w:lang w:val="en-GB" w:eastAsia="en-GB"/>
                    </w:rPr>
                  </w:pPr>
                  <w:r>
                    <w:rPr>
                      <w:b/>
                      <w:bCs/>
                      <w:color w:val="000000" w:themeColor="text1"/>
                      <w:lang w:val="en-GB" w:eastAsia="en-GB"/>
                    </w:rPr>
                    <w:t>Rs.10,000/-</w:t>
                  </w:r>
                </w:p>
              </w:tc>
            </w:tr>
          </w:tbl>
          <w:p w14:paraId="49446296" w14:textId="77777777" w:rsidR="00413F75" w:rsidRPr="0029499D" w:rsidRDefault="00413F75" w:rsidP="00413F75">
            <w:pPr>
              <w:ind w:left="56"/>
              <w:jc w:val="center"/>
              <w:rPr>
                <w:b/>
                <w:bCs/>
                <w:color w:val="000000" w:themeColor="text1"/>
              </w:rPr>
            </w:pPr>
          </w:p>
          <w:p w14:paraId="4FC9CFF8" w14:textId="77777777" w:rsidR="00413F75" w:rsidRDefault="00413F75" w:rsidP="00413F75">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5F870269" w14:textId="5829EF6C" w:rsidR="00413F75" w:rsidRPr="0029499D" w:rsidRDefault="00C83FF0" w:rsidP="00413F75">
            <w:pPr>
              <w:jc w:val="center"/>
              <w:rPr>
                <w:b/>
                <w:bCs/>
                <w:color w:val="000000" w:themeColor="text1"/>
              </w:rPr>
            </w:pPr>
            <w:r>
              <w:rPr>
                <w:b/>
                <w:bCs/>
                <w:color w:val="000000" w:themeColor="text1"/>
              </w:rPr>
              <w:t>29</w:t>
            </w:r>
            <w:r w:rsidR="00413F75" w:rsidRPr="00673633">
              <w:rPr>
                <w:b/>
                <w:bCs/>
                <w:color w:val="000000" w:themeColor="text1"/>
              </w:rPr>
              <w:t>/</w:t>
            </w:r>
            <w:r>
              <w:rPr>
                <w:b/>
                <w:bCs/>
                <w:color w:val="000000" w:themeColor="text1"/>
              </w:rPr>
              <w:t>10</w:t>
            </w:r>
            <w:r w:rsidR="00413F75" w:rsidRPr="00673633">
              <w:rPr>
                <w:b/>
                <w:bCs/>
                <w:color w:val="000000" w:themeColor="text1"/>
              </w:rPr>
              <w:t>/2025</w:t>
            </w:r>
          </w:p>
          <w:p w14:paraId="597461E4" w14:textId="77777777" w:rsidR="00413F75" w:rsidRPr="0029499D" w:rsidRDefault="00413F75" w:rsidP="00413F75">
            <w:pPr>
              <w:ind w:left="9"/>
              <w:jc w:val="center"/>
              <w:rPr>
                <w:b/>
                <w:bCs/>
                <w:color w:val="000000" w:themeColor="text1"/>
              </w:rPr>
            </w:pPr>
            <w:r w:rsidRPr="0029499D">
              <w:rPr>
                <w:b/>
                <w:bCs/>
                <w:color w:val="000000" w:themeColor="text1"/>
              </w:rPr>
              <w:t>Time:</w:t>
            </w:r>
          </w:p>
          <w:p w14:paraId="60DC494F" w14:textId="77777777" w:rsidR="00413F75" w:rsidRPr="0029499D" w:rsidRDefault="00413F75" w:rsidP="00413F75">
            <w:pPr>
              <w:ind w:left="58" w:firstLine="40"/>
              <w:jc w:val="center"/>
              <w:rPr>
                <w:b/>
                <w:bCs/>
                <w:color w:val="000000" w:themeColor="text1"/>
              </w:rPr>
            </w:pPr>
            <w:r w:rsidRPr="0029499D">
              <w:rPr>
                <w:b/>
                <w:bCs/>
                <w:color w:val="000000" w:themeColor="text1"/>
              </w:rPr>
              <w:t>10.30 AM to</w:t>
            </w:r>
          </w:p>
          <w:p w14:paraId="0C3C4672" w14:textId="7DF54199" w:rsidR="00413F75" w:rsidRDefault="00413F75" w:rsidP="00413F75">
            <w:pPr>
              <w:jc w:val="center"/>
              <w:rPr>
                <w:b/>
                <w:bCs/>
                <w:color w:val="000000" w:themeColor="text1"/>
              </w:rPr>
            </w:pPr>
            <w:r w:rsidRPr="00673633">
              <w:rPr>
                <w:b/>
                <w:bCs/>
                <w:color w:val="000000" w:themeColor="text1"/>
              </w:rPr>
              <w:t>12.30</w:t>
            </w:r>
            <w:r w:rsidRPr="0029499D">
              <w:rPr>
                <w:b/>
                <w:bCs/>
                <w:color w:val="000000" w:themeColor="text1"/>
              </w:rPr>
              <w:t xml:space="preserve"> </w:t>
            </w:r>
            <w:r>
              <w:rPr>
                <w:b/>
                <w:bCs/>
                <w:color w:val="000000" w:themeColor="text1"/>
              </w:rPr>
              <w:t>P</w:t>
            </w:r>
            <w:r w:rsidRPr="0029499D">
              <w:rPr>
                <w:b/>
                <w:bCs/>
                <w:color w:val="000000" w:themeColor="text1"/>
              </w:rPr>
              <w:t>M</w:t>
            </w:r>
            <w:r w:rsidRPr="0029499D">
              <w:rPr>
                <w:b/>
                <w:bCs/>
                <w:color w:val="000000" w:themeColor="text1"/>
                <w:lang w:val="en-US"/>
              </w:rPr>
              <w:t xml:space="preserve"> with unlimited extension of 5 minutes</w:t>
            </w:r>
          </w:p>
        </w:tc>
      </w:tr>
      <w:tr w:rsidR="00413F75" w:rsidRPr="00632236" w14:paraId="0FBCE94C" w14:textId="77777777" w:rsidTr="00D54AF4">
        <w:trPr>
          <w:trHeight w:val="108"/>
        </w:trPr>
        <w:tc>
          <w:tcPr>
            <w:tcW w:w="8908" w:type="dxa"/>
            <w:gridSpan w:val="4"/>
            <w:tcBorders>
              <w:top w:val="single" w:sz="6" w:space="0" w:color="2B2A29"/>
              <w:left w:val="double" w:sz="6" w:space="0" w:color="2B2A29"/>
              <w:bottom w:val="single" w:sz="6" w:space="0" w:color="2B2A29"/>
              <w:right w:val="single" w:sz="6" w:space="0" w:color="2B2A29"/>
            </w:tcBorders>
          </w:tcPr>
          <w:p w14:paraId="57CDDDA5" w14:textId="35BE1A6F" w:rsidR="00413F75" w:rsidRPr="00413F75" w:rsidRDefault="00413F75" w:rsidP="00413F75">
            <w:pPr>
              <w:jc w:val="both"/>
              <w:rPr>
                <w:rFonts w:eastAsia="Times New Roman"/>
                <w:bCs/>
                <w:color w:val="000000"/>
              </w:rPr>
            </w:pPr>
            <w:r w:rsidRPr="0029499D">
              <w:rPr>
                <w:rFonts w:eastAsia="Times New Roman"/>
                <w:b/>
                <w:color w:val="000000"/>
              </w:rPr>
              <w:lastRenderedPageBreak/>
              <w:t>PROPERTY BEARING: -</w:t>
            </w:r>
            <w:r>
              <w:rPr>
                <w:rFonts w:eastAsia="Times New Roman"/>
                <w:b/>
                <w:color w:val="000000"/>
              </w:rPr>
              <w:t xml:space="preserve"> </w:t>
            </w:r>
            <w:r w:rsidRPr="00F11F0C">
              <w:rPr>
                <w:rFonts w:eastAsia="Times New Roman"/>
                <w:bCs/>
                <w:noProof/>
                <w:color w:val="000000"/>
              </w:rPr>
              <w:t>ALL THAT PIECE AND PARCEL OF THE PROPERTY HOUSE NO. 4-4-67, WARD 4 BLOCK, RCC SLAB BUILDING, RESIDENCIAL BUILDING IN AN EXTENT 48 SQ. YARDS, TS. NO. 153-2, D.NO. 4-67, ADM 429 SQ. FT., KONDAPALEM, GARIVIDI, MANDALAM, VIZAIANAGARAM -535101</w:t>
            </w:r>
            <w:r>
              <w:rPr>
                <w:rFonts w:eastAsia="Times New Roman"/>
                <w:bCs/>
                <w:noProof/>
                <w:color w:val="000000"/>
              </w:rPr>
              <w:t xml:space="preserve"> </w:t>
            </w:r>
            <w:r w:rsidRPr="00BC22D8">
              <w:rPr>
                <w:rFonts w:eastAsia="Times New Roman"/>
                <w:b/>
                <w:noProof/>
                <w:color w:val="000000"/>
              </w:rPr>
              <w:t>FOUR</w:t>
            </w:r>
            <w:r>
              <w:rPr>
                <w:rFonts w:eastAsia="Times New Roman"/>
                <w:bCs/>
                <w:noProof/>
                <w:color w:val="000000"/>
              </w:rPr>
              <w:t xml:space="preserve"> </w:t>
            </w:r>
            <w:r w:rsidRPr="00F977CF">
              <w:rPr>
                <w:rFonts w:eastAsia="Times New Roman"/>
                <w:b/>
                <w:color w:val="000000"/>
              </w:rPr>
              <w:t>BOUNDARIES: -</w:t>
            </w:r>
            <w:r w:rsidRPr="00F977CF">
              <w:rPr>
                <w:rFonts w:eastAsia="Times New Roman"/>
                <w:bCs/>
                <w:color w:val="000000"/>
              </w:rPr>
              <w:t xml:space="preserve"> </w:t>
            </w:r>
            <w:r>
              <w:rPr>
                <w:rFonts w:eastAsia="Times New Roman"/>
                <w:bCs/>
                <w:color w:val="000000"/>
              </w:rPr>
              <w:t>NORTH: C.C ROAD, SOUTH : A HOUSE OF MANCHU SURYARAO, EAST: A HOUSE OF BOTHSA RAMULU, WEST: A HOUSE OF KELLA SURYARAO</w:t>
            </w:r>
          </w:p>
        </w:tc>
      </w:tr>
      <w:tr w:rsidR="006823B2" w:rsidRPr="00632236" w14:paraId="3ED8618B" w14:textId="77777777" w:rsidTr="00644946">
        <w:trPr>
          <w:trHeight w:val="108"/>
        </w:trPr>
        <w:tc>
          <w:tcPr>
            <w:tcW w:w="2529" w:type="dxa"/>
            <w:tcBorders>
              <w:top w:val="single" w:sz="6" w:space="0" w:color="2B2A29"/>
              <w:left w:val="double" w:sz="6" w:space="0" w:color="2B2A29"/>
              <w:bottom w:val="single" w:sz="6" w:space="0" w:color="2B2A29"/>
              <w:right w:val="single" w:sz="6" w:space="0" w:color="2B2A29"/>
            </w:tcBorders>
          </w:tcPr>
          <w:p w14:paraId="2E7545C1" w14:textId="77777777" w:rsidR="006823B2" w:rsidRDefault="006823B2" w:rsidP="006823B2">
            <w:pPr>
              <w:jc w:val="center"/>
              <w:rPr>
                <w:b/>
                <w:color w:val="000000" w:themeColor="text1"/>
              </w:rPr>
            </w:pPr>
            <w:r>
              <w:rPr>
                <w:b/>
                <w:color w:val="000000" w:themeColor="text1"/>
              </w:rPr>
              <w:t>LNGUN0HL-03210016273</w:t>
            </w:r>
          </w:p>
          <w:p w14:paraId="6401CBDC" w14:textId="77777777" w:rsidR="006823B2" w:rsidRPr="00F977CF" w:rsidRDefault="006823B2" w:rsidP="006823B2">
            <w:pPr>
              <w:jc w:val="center"/>
              <w:rPr>
                <w:b/>
                <w:color w:val="000000" w:themeColor="text1"/>
              </w:rPr>
            </w:pPr>
            <w:r w:rsidRPr="00F977CF">
              <w:rPr>
                <w:b/>
                <w:color w:val="000000" w:themeColor="text1"/>
              </w:rPr>
              <w:t>BRANCH:</w:t>
            </w:r>
          </w:p>
          <w:p w14:paraId="33F6B374" w14:textId="77777777" w:rsidR="006823B2" w:rsidRDefault="006823B2" w:rsidP="006823B2">
            <w:pPr>
              <w:jc w:val="center"/>
              <w:rPr>
                <w:bCs/>
              </w:rPr>
            </w:pPr>
            <w:r>
              <w:rPr>
                <w:bCs/>
              </w:rPr>
              <w:t>GUNTUR-ARUNDELPET</w:t>
            </w:r>
          </w:p>
          <w:p w14:paraId="1A4F3EA3" w14:textId="77777777" w:rsidR="006823B2" w:rsidRPr="00F977CF" w:rsidRDefault="006823B2" w:rsidP="006823B2">
            <w:pPr>
              <w:jc w:val="center"/>
              <w:rPr>
                <w:b/>
                <w:color w:val="000000" w:themeColor="text1"/>
              </w:rPr>
            </w:pPr>
            <w:r w:rsidRPr="00F977CF">
              <w:rPr>
                <w:b/>
                <w:color w:val="000000" w:themeColor="text1"/>
              </w:rPr>
              <w:t>BORROWER:</w:t>
            </w:r>
          </w:p>
          <w:p w14:paraId="6D22B05B" w14:textId="6A819650" w:rsidR="006823B2" w:rsidRPr="00F11F0C" w:rsidRDefault="00D071D3" w:rsidP="006823B2">
            <w:pPr>
              <w:jc w:val="center"/>
              <w:rPr>
                <w:bCs/>
                <w:color w:val="000000" w:themeColor="text1"/>
              </w:rPr>
            </w:pPr>
            <w:r>
              <w:rPr>
                <w:bCs/>
                <w:color w:val="000000" w:themeColor="text1"/>
              </w:rPr>
              <w:t>LAKSHMI KONANKI</w:t>
            </w:r>
          </w:p>
          <w:p w14:paraId="66D4754A" w14:textId="77777777" w:rsidR="006823B2" w:rsidRPr="00F977CF" w:rsidRDefault="006823B2" w:rsidP="006823B2">
            <w:pPr>
              <w:jc w:val="center"/>
              <w:rPr>
                <w:b/>
                <w:color w:val="000000" w:themeColor="text1"/>
              </w:rPr>
            </w:pPr>
            <w:r w:rsidRPr="00F977CF">
              <w:rPr>
                <w:b/>
                <w:color w:val="000000" w:themeColor="text1"/>
              </w:rPr>
              <w:t>CO-BORROWER(S):</w:t>
            </w:r>
          </w:p>
          <w:p w14:paraId="797EA235" w14:textId="7FA476D0" w:rsidR="006823B2" w:rsidRPr="002E62DE" w:rsidRDefault="006823B2" w:rsidP="006823B2">
            <w:pPr>
              <w:jc w:val="center"/>
              <w:rPr>
                <w:b/>
                <w:noProof/>
                <w:color w:val="000000" w:themeColor="text1"/>
              </w:rPr>
            </w:pPr>
            <w:r>
              <w:rPr>
                <w:bCs/>
              </w:rPr>
              <w:t>YEDUKONDALU KONANKI</w:t>
            </w:r>
          </w:p>
        </w:tc>
        <w:tc>
          <w:tcPr>
            <w:tcW w:w="2693" w:type="dxa"/>
            <w:tcBorders>
              <w:top w:val="single" w:sz="6" w:space="0" w:color="2B2A29"/>
              <w:left w:val="single" w:sz="6" w:space="0" w:color="2B2A29"/>
              <w:bottom w:val="single" w:sz="6" w:space="0" w:color="2B2A29"/>
              <w:right w:val="single" w:sz="6" w:space="0" w:color="2B2A29"/>
            </w:tcBorders>
          </w:tcPr>
          <w:p w14:paraId="636F0F15" w14:textId="77777777" w:rsidR="006823B2" w:rsidRPr="00F977CF" w:rsidRDefault="006823B2" w:rsidP="006823B2">
            <w:pPr>
              <w:ind w:left="65" w:right="131"/>
              <w:jc w:val="center"/>
              <w:rPr>
                <w:b/>
              </w:rPr>
            </w:pPr>
            <w:r>
              <w:rPr>
                <w:b/>
              </w:rPr>
              <w:t>14</w:t>
            </w:r>
            <w:r w:rsidRPr="00F977CF">
              <w:rPr>
                <w:b/>
              </w:rPr>
              <w:t>/</w:t>
            </w:r>
            <w:r>
              <w:rPr>
                <w:b/>
              </w:rPr>
              <w:t>06</w:t>
            </w:r>
            <w:r w:rsidRPr="00F977CF">
              <w:rPr>
                <w:b/>
              </w:rPr>
              <w:t>/202</w:t>
            </w:r>
            <w:r>
              <w:rPr>
                <w:b/>
              </w:rPr>
              <w:t>4</w:t>
            </w:r>
          </w:p>
          <w:p w14:paraId="0A21D55A" w14:textId="36A28CD8" w:rsidR="006823B2" w:rsidRPr="002E62DE" w:rsidRDefault="006823B2" w:rsidP="006823B2">
            <w:pPr>
              <w:ind w:left="65" w:right="131"/>
              <w:jc w:val="center"/>
              <w:rPr>
                <w:b/>
                <w:noProof/>
              </w:rPr>
            </w:pPr>
            <w:r w:rsidRPr="00F977CF">
              <w:rPr>
                <w:b/>
              </w:rPr>
              <w:t>Rs.</w:t>
            </w:r>
            <w:r>
              <w:rPr>
                <w:b/>
              </w:rPr>
              <w:t xml:space="preserve"> 8,07,258</w:t>
            </w:r>
            <w:r w:rsidRPr="00F977CF">
              <w:rPr>
                <w:b/>
              </w:rPr>
              <w:t xml:space="preserve">/- </w:t>
            </w:r>
            <w:r w:rsidRPr="00F977CF">
              <w:rPr>
                <w:bCs/>
              </w:rPr>
              <w:t>(RUPEES</w:t>
            </w:r>
            <w:r>
              <w:rPr>
                <w:bCs/>
              </w:rPr>
              <w:t xml:space="preserve"> EIGHT LAKH SEVEN THOUSAND TWO HUNDRED FIFTY EIGHT </w:t>
            </w:r>
            <w:r w:rsidRPr="00F977CF">
              <w:rPr>
                <w:bCs/>
              </w:rPr>
              <w:t xml:space="preserve">ONLY) AS ON </w:t>
            </w:r>
            <w:r>
              <w:rPr>
                <w:bCs/>
              </w:rPr>
              <w:t>13/06/</w:t>
            </w:r>
            <w:r w:rsidRPr="00F977CF">
              <w:rPr>
                <w:bCs/>
              </w:rPr>
              <w:t>/202</w:t>
            </w:r>
            <w:r>
              <w:rPr>
                <w:bCs/>
              </w:rPr>
              <w:t>4</w:t>
            </w:r>
            <w:r w:rsidRPr="00F977CF">
              <w:rPr>
                <w:bCs/>
              </w:rPr>
              <w:t xml:space="preserve"> ALONG WITH FURTHER</w:t>
            </w:r>
            <w:r w:rsidRPr="00F977CF">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6823B2" w:rsidRPr="0029499D" w14:paraId="30F7EE7B" w14:textId="77777777" w:rsidTr="00A04FC2">
              <w:trPr>
                <w:trHeight w:val="265"/>
              </w:trPr>
              <w:tc>
                <w:tcPr>
                  <w:tcW w:w="1836" w:type="dxa"/>
                </w:tcPr>
                <w:p w14:paraId="40A2648B" w14:textId="38DDEB5D" w:rsidR="006823B2" w:rsidRPr="0029499D" w:rsidRDefault="006823B2" w:rsidP="001D751A">
                  <w:pPr>
                    <w:framePr w:hSpace="180" w:wrap="around" w:vAnchor="text" w:hAnchor="text" w:y="747"/>
                    <w:jc w:val="center"/>
                    <w:rPr>
                      <w:b/>
                      <w:bCs/>
                      <w:color w:val="000000" w:themeColor="text1"/>
                      <w:lang w:val="en-GB" w:eastAsia="en-GB"/>
                    </w:rPr>
                  </w:pPr>
                  <w:r>
                    <w:rPr>
                      <w:b/>
                      <w:bCs/>
                      <w:color w:val="000000" w:themeColor="text1"/>
                      <w:lang w:val="en-GB" w:eastAsia="en-GB"/>
                    </w:rPr>
                    <w:t>RS.</w:t>
                  </w:r>
                  <w:r w:rsidR="007C4C8F">
                    <w:rPr>
                      <w:b/>
                      <w:bCs/>
                      <w:noProof/>
                      <w:color w:val="000000" w:themeColor="text1"/>
                      <w:lang w:val="en-GB" w:eastAsia="en-GB"/>
                    </w:rPr>
                    <w:t>4</w:t>
                  </w:r>
                  <w:r>
                    <w:rPr>
                      <w:b/>
                      <w:bCs/>
                      <w:noProof/>
                      <w:color w:val="000000" w:themeColor="text1"/>
                      <w:lang w:val="en-GB" w:eastAsia="en-GB"/>
                    </w:rPr>
                    <w:t>,</w:t>
                  </w:r>
                  <w:r w:rsidR="007C4C8F">
                    <w:rPr>
                      <w:b/>
                      <w:bCs/>
                      <w:noProof/>
                      <w:color w:val="000000" w:themeColor="text1"/>
                      <w:lang w:val="en-GB" w:eastAsia="en-GB"/>
                    </w:rPr>
                    <w:t>8</w:t>
                  </w:r>
                  <w:r w:rsidR="004A239E">
                    <w:rPr>
                      <w:b/>
                      <w:bCs/>
                      <w:noProof/>
                      <w:color w:val="000000" w:themeColor="text1"/>
                      <w:lang w:val="en-GB" w:eastAsia="en-GB"/>
                    </w:rPr>
                    <w:t>5</w:t>
                  </w:r>
                  <w:r>
                    <w:rPr>
                      <w:b/>
                      <w:bCs/>
                      <w:noProof/>
                      <w:color w:val="000000" w:themeColor="text1"/>
                      <w:lang w:val="en-GB" w:eastAsia="en-GB"/>
                    </w:rPr>
                    <w:t>,</w:t>
                  </w:r>
                  <w:r w:rsidRPr="002E62DE">
                    <w:rPr>
                      <w:b/>
                      <w:bCs/>
                      <w:noProof/>
                      <w:color w:val="000000" w:themeColor="text1"/>
                      <w:lang w:val="en-GB" w:eastAsia="en-GB"/>
                    </w:rPr>
                    <w:t>000</w:t>
                  </w:r>
                  <w:r>
                    <w:rPr>
                      <w:b/>
                      <w:bCs/>
                      <w:color w:val="000000" w:themeColor="text1"/>
                      <w:lang w:val="en-GB" w:eastAsia="en-GB"/>
                    </w:rPr>
                    <w:t>/-</w:t>
                  </w:r>
                </w:p>
              </w:tc>
            </w:tr>
            <w:tr w:rsidR="006823B2" w:rsidRPr="0029499D" w14:paraId="278E4360" w14:textId="77777777" w:rsidTr="00A04FC2">
              <w:trPr>
                <w:trHeight w:val="250"/>
              </w:trPr>
              <w:tc>
                <w:tcPr>
                  <w:tcW w:w="1836" w:type="dxa"/>
                </w:tcPr>
                <w:p w14:paraId="3284B130" w14:textId="631B0230" w:rsidR="006823B2" w:rsidRPr="0029499D" w:rsidRDefault="006823B2" w:rsidP="001D751A">
                  <w:pPr>
                    <w:framePr w:hSpace="180" w:wrap="around" w:vAnchor="text" w:hAnchor="text" w:y="747"/>
                    <w:jc w:val="center"/>
                    <w:rPr>
                      <w:b/>
                      <w:bCs/>
                      <w:color w:val="000000" w:themeColor="text1"/>
                      <w:lang w:val="en-GB" w:eastAsia="en-GB"/>
                    </w:rPr>
                  </w:pPr>
                  <w:r>
                    <w:rPr>
                      <w:b/>
                      <w:bCs/>
                      <w:color w:val="000000" w:themeColor="text1"/>
                      <w:lang w:val="en-GB" w:eastAsia="en-GB"/>
                    </w:rPr>
                    <w:t xml:space="preserve">RS. </w:t>
                  </w:r>
                  <w:r w:rsidR="007C4C8F">
                    <w:rPr>
                      <w:b/>
                      <w:bCs/>
                      <w:color w:val="000000" w:themeColor="text1"/>
                      <w:lang w:val="en-GB" w:eastAsia="en-GB"/>
                    </w:rPr>
                    <w:t>48</w:t>
                  </w:r>
                  <w:r w:rsidR="00300CB5">
                    <w:rPr>
                      <w:b/>
                      <w:bCs/>
                      <w:color w:val="000000" w:themeColor="text1"/>
                      <w:lang w:val="en-GB" w:eastAsia="en-GB"/>
                    </w:rPr>
                    <w:t>,</w:t>
                  </w:r>
                  <w:r w:rsidR="004A239E">
                    <w:rPr>
                      <w:b/>
                      <w:bCs/>
                      <w:color w:val="000000" w:themeColor="text1"/>
                      <w:lang w:val="en-GB" w:eastAsia="en-GB"/>
                    </w:rPr>
                    <w:t>5</w:t>
                  </w:r>
                  <w:r w:rsidRPr="002E62DE">
                    <w:rPr>
                      <w:b/>
                      <w:bCs/>
                      <w:noProof/>
                      <w:color w:val="000000" w:themeColor="text1"/>
                      <w:lang w:val="en-GB" w:eastAsia="en-GB"/>
                    </w:rPr>
                    <w:t>00</w:t>
                  </w:r>
                  <w:r>
                    <w:rPr>
                      <w:b/>
                      <w:bCs/>
                      <w:color w:val="000000" w:themeColor="text1"/>
                      <w:lang w:val="en-GB" w:eastAsia="en-GB"/>
                    </w:rPr>
                    <w:t>/-</w:t>
                  </w:r>
                </w:p>
              </w:tc>
            </w:tr>
            <w:tr w:rsidR="006823B2" w:rsidRPr="0029499D" w14:paraId="0CFFE021" w14:textId="77777777" w:rsidTr="00A04FC2">
              <w:trPr>
                <w:trHeight w:val="250"/>
              </w:trPr>
              <w:tc>
                <w:tcPr>
                  <w:tcW w:w="1836" w:type="dxa"/>
                </w:tcPr>
                <w:p w14:paraId="17BB718D" w14:textId="77777777" w:rsidR="006823B2" w:rsidRPr="0029499D" w:rsidRDefault="006823B2" w:rsidP="001D751A">
                  <w:pPr>
                    <w:framePr w:hSpace="180" w:wrap="around" w:vAnchor="text" w:hAnchor="text" w:y="747"/>
                    <w:jc w:val="center"/>
                    <w:rPr>
                      <w:b/>
                      <w:bCs/>
                      <w:color w:val="000000" w:themeColor="text1"/>
                      <w:lang w:val="en-GB" w:eastAsia="en-GB"/>
                    </w:rPr>
                  </w:pPr>
                  <w:r>
                    <w:rPr>
                      <w:b/>
                      <w:bCs/>
                      <w:color w:val="000000" w:themeColor="text1"/>
                      <w:lang w:val="en-GB" w:eastAsia="en-GB"/>
                    </w:rPr>
                    <w:t>Rs.10,000/-</w:t>
                  </w:r>
                </w:p>
              </w:tc>
            </w:tr>
          </w:tbl>
          <w:p w14:paraId="4F46046A" w14:textId="77777777" w:rsidR="006823B2" w:rsidRPr="0029499D" w:rsidRDefault="006823B2" w:rsidP="006823B2">
            <w:pPr>
              <w:ind w:left="56"/>
              <w:jc w:val="center"/>
              <w:rPr>
                <w:b/>
                <w:bCs/>
                <w:color w:val="000000" w:themeColor="text1"/>
              </w:rPr>
            </w:pPr>
          </w:p>
          <w:p w14:paraId="4F02882E" w14:textId="77777777" w:rsidR="006823B2" w:rsidRDefault="006823B2" w:rsidP="006823B2">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4C2439B6" w14:textId="6C540F88" w:rsidR="006823B2" w:rsidRPr="0029499D" w:rsidRDefault="00C83FF0" w:rsidP="006823B2">
            <w:pPr>
              <w:jc w:val="center"/>
              <w:rPr>
                <w:b/>
                <w:bCs/>
                <w:color w:val="000000" w:themeColor="text1"/>
              </w:rPr>
            </w:pPr>
            <w:r>
              <w:rPr>
                <w:b/>
                <w:bCs/>
                <w:color w:val="000000" w:themeColor="text1"/>
              </w:rPr>
              <w:t>2</w:t>
            </w:r>
            <w:r w:rsidR="004A239E">
              <w:rPr>
                <w:b/>
                <w:bCs/>
                <w:color w:val="000000" w:themeColor="text1"/>
              </w:rPr>
              <w:t>9</w:t>
            </w:r>
            <w:r w:rsidR="006823B2" w:rsidRPr="00673633">
              <w:rPr>
                <w:b/>
                <w:bCs/>
                <w:color w:val="000000" w:themeColor="text1"/>
              </w:rPr>
              <w:t>/</w:t>
            </w:r>
            <w:r>
              <w:rPr>
                <w:b/>
                <w:bCs/>
                <w:color w:val="000000" w:themeColor="text1"/>
              </w:rPr>
              <w:t>10</w:t>
            </w:r>
            <w:r w:rsidR="006823B2" w:rsidRPr="00673633">
              <w:rPr>
                <w:b/>
                <w:bCs/>
                <w:color w:val="000000" w:themeColor="text1"/>
              </w:rPr>
              <w:t>/2025</w:t>
            </w:r>
          </w:p>
          <w:p w14:paraId="24C6E7D7" w14:textId="77777777" w:rsidR="006823B2" w:rsidRPr="0029499D" w:rsidRDefault="006823B2" w:rsidP="006823B2">
            <w:pPr>
              <w:ind w:left="9"/>
              <w:jc w:val="center"/>
              <w:rPr>
                <w:b/>
                <w:bCs/>
                <w:color w:val="000000" w:themeColor="text1"/>
              </w:rPr>
            </w:pPr>
            <w:r w:rsidRPr="0029499D">
              <w:rPr>
                <w:b/>
                <w:bCs/>
                <w:color w:val="000000" w:themeColor="text1"/>
              </w:rPr>
              <w:t>Time:</w:t>
            </w:r>
          </w:p>
          <w:p w14:paraId="7DB8EC15" w14:textId="77777777" w:rsidR="006823B2" w:rsidRPr="0029499D" w:rsidRDefault="006823B2" w:rsidP="006823B2">
            <w:pPr>
              <w:ind w:left="58" w:firstLine="40"/>
              <w:jc w:val="center"/>
              <w:rPr>
                <w:b/>
                <w:bCs/>
                <w:color w:val="000000" w:themeColor="text1"/>
              </w:rPr>
            </w:pPr>
            <w:r w:rsidRPr="0029499D">
              <w:rPr>
                <w:b/>
                <w:bCs/>
                <w:color w:val="000000" w:themeColor="text1"/>
              </w:rPr>
              <w:t>10.30 AM to</w:t>
            </w:r>
          </w:p>
          <w:p w14:paraId="2F2F262D" w14:textId="3A45DEAF" w:rsidR="006823B2" w:rsidRDefault="006823B2" w:rsidP="006823B2">
            <w:pPr>
              <w:jc w:val="center"/>
              <w:rPr>
                <w:b/>
                <w:bCs/>
                <w:color w:val="000000" w:themeColor="text1"/>
              </w:rPr>
            </w:pPr>
            <w:r w:rsidRPr="00673633">
              <w:rPr>
                <w:b/>
                <w:bCs/>
                <w:color w:val="000000" w:themeColor="text1"/>
              </w:rPr>
              <w:t>12.30</w:t>
            </w:r>
            <w:r w:rsidRPr="0029499D">
              <w:rPr>
                <w:b/>
                <w:bCs/>
                <w:color w:val="000000" w:themeColor="text1"/>
              </w:rPr>
              <w:t xml:space="preserve"> </w:t>
            </w:r>
            <w:r>
              <w:rPr>
                <w:b/>
                <w:bCs/>
                <w:color w:val="000000" w:themeColor="text1"/>
              </w:rPr>
              <w:t>P</w:t>
            </w:r>
            <w:r w:rsidRPr="0029499D">
              <w:rPr>
                <w:b/>
                <w:bCs/>
                <w:color w:val="000000" w:themeColor="text1"/>
              </w:rPr>
              <w:t>M</w:t>
            </w:r>
            <w:r w:rsidRPr="0029499D">
              <w:rPr>
                <w:b/>
                <w:bCs/>
                <w:color w:val="000000" w:themeColor="text1"/>
                <w:lang w:val="en-US"/>
              </w:rPr>
              <w:t xml:space="preserve"> with unlimited extension of 5 minutes</w:t>
            </w:r>
          </w:p>
        </w:tc>
      </w:tr>
      <w:tr w:rsidR="00E53D6A" w:rsidRPr="00632236" w14:paraId="483F4235" w14:textId="77777777" w:rsidTr="00091BA0">
        <w:trPr>
          <w:trHeight w:val="108"/>
        </w:trPr>
        <w:tc>
          <w:tcPr>
            <w:tcW w:w="8908" w:type="dxa"/>
            <w:gridSpan w:val="4"/>
            <w:tcBorders>
              <w:top w:val="single" w:sz="6" w:space="0" w:color="2B2A29"/>
              <w:left w:val="double" w:sz="6" w:space="0" w:color="2B2A29"/>
              <w:bottom w:val="single" w:sz="6" w:space="0" w:color="2B2A29"/>
              <w:right w:val="single" w:sz="6" w:space="0" w:color="2B2A29"/>
            </w:tcBorders>
          </w:tcPr>
          <w:p w14:paraId="773F08BD" w14:textId="0FEDE687" w:rsidR="00E53D6A" w:rsidRDefault="00E53D6A" w:rsidP="006823B2">
            <w:pPr>
              <w:jc w:val="center"/>
              <w:rPr>
                <w:b/>
                <w:bCs/>
                <w:color w:val="000000" w:themeColor="text1"/>
              </w:rPr>
            </w:pPr>
            <w:r w:rsidRPr="00F977CF">
              <w:rPr>
                <w:rFonts w:eastAsia="Times New Roman"/>
                <w:b/>
                <w:color w:val="000000"/>
              </w:rPr>
              <w:t>PROPERTY BEARING: -</w:t>
            </w:r>
            <w:r w:rsidRPr="00F977CF">
              <w:rPr>
                <w:rFonts w:eastAsia="Times New Roman"/>
                <w:bCs/>
                <w:color w:val="000000"/>
              </w:rPr>
              <w:t xml:space="preserve"> </w:t>
            </w:r>
            <w:r>
              <w:rPr>
                <w:rFonts w:eastAsia="Times New Roman"/>
                <w:bCs/>
                <w:noProof/>
                <w:color w:val="000000"/>
              </w:rPr>
              <w:t xml:space="preserve">ALL THAT PIECE AND PARCEL OF THE PROPERTY BEARING D.NO. -43 -1A, BEARING DOOR NO-2-72/A AN EXTENT OF 108-9 SQ YDS.M OF SITE WITH R.C.C HOUSE, SITUATED AT KROSUR AMNDAL, BAYYAVAREAM GRAMA PANCHAYATH, BHAYYAVARAM, VILLAGE, GUNTUR DISTRICT </w:t>
            </w:r>
            <w:r w:rsidRPr="00BC22D8">
              <w:rPr>
                <w:rFonts w:eastAsia="Times New Roman"/>
                <w:b/>
                <w:noProof/>
                <w:color w:val="000000"/>
              </w:rPr>
              <w:t>FOUR</w:t>
            </w:r>
            <w:r>
              <w:rPr>
                <w:rFonts w:eastAsia="Times New Roman"/>
                <w:bCs/>
                <w:noProof/>
                <w:color w:val="000000"/>
              </w:rPr>
              <w:t xml:space="preserve"> </w:t>
            </w:r>
            <w:r w:rsidRPr="00F977CF">
              <w:rPr>
                <w:rFonts w:eastAsia="Times New Roman"/>
                <w:b/>
                <w:color w:val="000000"/>
              </w:rPr>
              <w:t>BOUNDARIES: -</w:t>
            </w:r>
            <w:r w:rsidRPr="00F977CF">
              <w:rPr>
                <w:rFonts w:eastAsia="Times New Roman"/>
                <w:bCs/>
                <w:color w:val="000000"/>
              </w:rPr>
              <w:t xml:space="preserve"> </w:t>
            </w:r>
            <w:r>
              <w:rPr>
                <w:rFonts w:eastAsia="Times New Roman"/>
                <w:bCs/>
                <w:color w:val="000000"/>
              </w:rPr>
              <w:t>NORTH: GALLI BAZAAR, 70 LINKA, SOUTH : HOUSE OF CHENNAVARAPU RAMAIAH 70 LINKS, EAST: 6 FEET WIDE PASSAGE WAY TO SIVALAYAM, 33 LINKS, WEST: GALLI BAZAAR, 31 LINKA</w:t>
            </w:r>
          </w:p>
        </w:tc>
      </w:tr>
      <w:tr w:rsidR="007C7855" w:rsidRPr="00632236" w14:paraId="69C3D4F5" w14:textId="77777777" w:rsidTr="00644946">
        <w:trPr>
          <w:trHeight w:val="108"/>
        </w:trPr>
        <w:tc>
          <w:tcPr>
            <w:tcW w:w="2529" w:type="dxa"/>
            <w:tcBorders>
              <w:top w:val="single" w:sz="6" w:space="0" w:color="2B2A29"/>
              <w:left w:val="double" w:sz="6" w:space="0" w:color="2B2A29"/>
              <w:bottom w:val="single" w:sz="6" w:space="0" w:color="2B2A29"/>
              <w:right w:val="single" w:sz="6" w:space="0" w:color="2B2A29"/>
            </w:tcBorders>
          </w:tcPr>
          <w:p w14:paraId="456FFD20" w14:textId="77777777" w:rsidR="007C7855" w:rsidRDefault="007C7855" w:rsidP="007C7855">
            <w:pPr>
              <w:jc w:val="center"/>
              <w:rPr>
                <w:b/>
                <w:color w:val="000000" w:themeColor="text1"/>
              </w:rPr>
            </w:pPr>
            <w:r>
              <w:rPr>
                <w:b/>
                <w:color w:val="000000" w:themeColor="text1"/>
              </w:rPr>
              <w:t>LNKKNLAP-04190009985</w:t>
            </w:r>
          </w:p>
          <w:p w14:paraId="744E7B6E" w14:textId="77777777" w:rsidR="007C7855" w:rsidRPr="00F977CF" w:rsidRDefault="007C7855" w:rsidP="007C7855">
            <w:pPr>
              <w:jc w:val="center"/>
              <w:rPr>
                <w:b/>
                <w:color w:val="000000" w:themeColor="text1"/>
              </w:rPr>
            </w:pPr>
            <w:r w:rsidRPr="00F977CF">
              <w:rPr>
                <w:b/>
                <w:color w:val="000000" w:themeColor="text1"/>
              </w:rPr>
              <w:t>BRANCH:</w:t>
            </w:r>
          </w:p>
          <w:p w14:paraId="01E21DC1" w14:textId="77777777" w:rsidR="007C7855" w:rsidRDefault="007C7855" w:rsidP="007C7855">
            <w:pPr>
              <w:jc w:val="center"/>
              <w:rPr>
                <w:bCs/>
              </w:rPr>
            </w:pPr>
            <w:r>
              <w:rPr>
                <w:bCs/>
              </w:rPr>
              <w:t>KAKINADA</w:t>
            </w:r>
          </w:p>
          <w:p w14:paraId="5A9C3314" w14:textId="77777777" w:rsidR="007C7855" w:rsidRPr="00F977CF" w:rsidRDefault="007C7855" w:rsidP="007C7855">
            <w:pPr>
              <w:jc w:val="center"/>
              <w:rPr>
                <w:b/>
                <w:color w:val="000000" w:themeColor="text1"/>
              </w:rPr>
            </w:pPr>
            <w:r w:rsidRPr="00F977CF">
              <w:rPr>
                <w:b/>
                <w:color w:val="000000" w:themeColor="text1"/>
              </w:rPr>
              <w:t>BORROWER:</w:t>
            </w:r>
          </w:p>
          <w:p w14:paraId="3560686D" w14:textId="77777777" w:rsidR="007C7855" w:rsidRPr="00F11F0C" w:rsidRDefault="007C7855" w:rsidP="007C7855">
            <w:pPr>
              <w:jc w:val="center"/>
              <w:rPr>
                <w:bCs/>
                <w:color w:val="000000" w:themeColor="text1"/>
              </w:rPr>
            </w:pPr>
            <w:r>
              <w:rPr>
                <w:bCs/>
                <w:color w:val="000000" w:themeColor="text1"/>
              </w:rPr>
              <w:t>SRINIVASU M</w:t>
            </w:r>
          </w:p>
          <w:p w14:paraId="4E92E621" w14:textId="77777777" w:rsidR="007C7855" w:rsidRPr="00F977CF" w:rsidRDefault="007C7855" w:rsidP="007C7855">
            <w:pPr>
              <w:jc w:val="center"/>
              <w:rPr>
                <w:b/>
                <w:color w:val="000000" w:themeColor="text1"/>
              </w:rPr>
            </w:pPr>
            <w:r w:rsidRPr="00F977CF">
              <w:rPr>
                <w:b/>
                <w:color w:val="000000" w:themeColor="text1"/>
              </w:rPr>
              <w:t>CO-BORROWER(S):</w:t>
            </w:r>
          </w:p>
          <w:p w14:paraId="2B72F1D2" w14:textId="7493533B" w:rsidR="007C7855" w:rsidRPr="00E53D6A" w:rsidRDefault="007C7855" w:rsidP="007C7855">
            <w:pPr>
              <w:jc w:val="center"/>
              <w:rPr>
                <w:bCs/>
                <w:color w:val="000000" w:themeColor="text1"/>
              </w:rPr>
            </w:pPr>
            <w:r w:rsidRPr="00F47707">
              <w:rPr>
                <w:bCs/>
                <w:noProof/>
                <w:color w:val="000000" w:themeColor="text1"/>
              </w:rPr>
              <w:t>SURYA APARNA SUNDARI MADUGULA</w:t>
            </w:r>
          </w:p>
        </w:tc>
        <w:tc>
          <w:tcPr>
            <w:tcW w:w="2693" w:type="dxa"/>
            <w:tcBorders>
              <w:top w:val="single" w:sz="6" w:space="0" w:color="2B2A29"/>
              <w:left w:val="single" w:sz="6" w:space="0" w:color="2B2A29"/>
              <w:bottom w:val="single" w:sz="6" w:space="0" w:color="2B2A29"/>
              <w:right w:val="single" w:sz="6" w:space="0" w:color="2B2A29"/>
            </w:tcBorders>
          </w:tcPr>
          <w:p w14:paraId="52ECF711" w14:textId="77777777" w:rsidR="007C7855" w:rsidRPr="00F977CF" w:rsidRDefault="007C7855" w:rsidP="007C7855">
            <w:pPr>
              <w:ind w:left="65" w:right="131"/>
              <w:jc w:val="center"/>
              <w:rPr>
                <w:b/>
              </w:rPr>
            </w:pPr>
            <w:r>
              <w:rPr>
                <w:b/>
              </w:rPr>
              <w:t>26</w:t>
            </w:r>
            <w:r w:rsidRPr="00F977CF">
              <w:rPr>
                <w:b/>
              </w:rPr>
              <w:t>/</w:t>
            </w:r>
            <w:r>
              <w:rPr>
                <w:b/>
              </w:rPr>
              <w:t>04</w:t>
            </w:r>
            <w:r w:rsidRPr="00F977CF">
              <w:rPr>
                <w:b/>
              </w:rPr>
              <w:t>/202</w:t>
            </w:r>
            <w:r>
              <w:rPr>
                <w:b/>
              </w:rPr>
              <w:t>2</w:t>
            </w:r>
          </w:p>
          <w:p w14:paraId="73B3D576" w14:textId="67CF3219" w:rsidR="007C7855" w:rsidRDefault="007C7855" w:rsidP="007C7855">
            <w:pPr>
              <w:ind w:left="65" w:right="131"/>
              <w:jc w:val="center"/>
              <w:rPr>
                <w:b/>
              </w:rPr>
            </w:pPr>
            <w:r w:rsidRPr="00F977CF">
              <w:rPr>
                <w:b/>
              </w:rPr>
              <w:t>Rs.</w:t>
            </w:r>
            <w:r>
              <w:rPr>
                <w:b/>
              </w:rPr>
              <w:t xml:space="preserve"> 7,72,418</w:t>
            </w:r>
            <w:r w:rsidRPr="00F977CF">
              <w:rPr>
                <w:b/>
              </w:rPr>
              <w:t xml:space="preserve">/- </w:t>
            </w:r>
            <w:r w:rsidRPr="00F977CF">
              <w:rPr>
                <w:bCs/>
              </w:rPr>
              <w:t>(RUPEES</w:t>
            </w:r>
            <w:r>
              <w:rPr>
                <w:bCs/>
              </w:rPr>
              <w:t xml:space="preserve"> SEVEN LAKH SEVENTY TWO THOUSAND FOUR HUNDRED EIGHTEEN </w:t>
            </w:r>
            <w:r w:rsidRPr="00F977CF">
              <w:rPr>
                <w:bCs/>
              </w:rPr>
              <w:t xml:space="preserve">ONLY) AS ON </w:t>
            </w:r>
            <w:r>
              <w:rPr>
                <w:bCs/>
              </w:rPr>
              <w:t>27/01/</w:t>
            </w:r>
            <w:r w:rsidRPr="00F977CF">
              <w:rPr>
                <w:bCs/>
              </w:rPr>
              <w:t>/202</w:t>
            </w:r>
            <w:r>
              <w:rPr>
                <w:bCs/>
              </w:rPr>
              <w:t>2</w:t>
            </w:r>
            <w:r w:rsidRPr="00F977CF">
              <w:rPr>
                <w:bCs/>
              </w:rPr>
              <w:t xml:space="preserve"> ALONG WITH FURTHER</w:t>
            </w:r>
            <w:r w:rsidRPr="00F977CF">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7C7855" w:rsidRPr="0029499D" w14:paraId="2F87BC16" w14:textId="77777777" w:rsidTr="00EA7E63">
              <w:trPr>
                <w:trHeight w:val="265"/>
              </w:trPr>
              <w:tc>
                <w:tcPr>
                  <w:tcW w:w="1836" w:type="dxa"/>
                </w:tcPr>
                <w:p w14:paraId="12C1CAA4" w14:textId="674A48B9" w:rsidR="007C7855" w:rsidRPr="0029499D" w:rsidRDefault="007C7855" w:rsidP="001D751A">
                  <w:pPr>
                    <w:framePr w:hSpace="180" w:wrap="around" w:vAnchor="text" w:hAnchor="text" w:y="747"/>
                    <w:jc w:val="center"/>
                    <w:rPr>
                      <w:b/>
                      <w:bCs/>
                      <w:color w:val="000000" w:themeColor="text1"/>
                      <w:lang w:val="en-GB" w:eastAsia="en-GB"/>
                    </w:rPr>
                  </w:pPr>
                  <w:r>
                    <w:rPr>
                      <w:b/>
                      <w:bCs/>
                      <w:color w:val="000000" w:themeColor="text1"/>
                      <w:lang w:val="en-GB" w:eastAsia="en-GB"/>
                    </w:rPr>
                    <w:t>RS</w:t>
                  </w:r>
                  <w:r w:rsidR="00356DC7">
                    <w:rPr>
                      <w:b/>
                      <w:bCs/>
                      <w:color w:val="000000" w:themeColor="text1"/>
                      <w:lang w:val="en-GB" w:eastAsia="en-GB"/>
                    </w:rPr>
                    <w:t xml:space="preserve"> </w:t>
                  </w:r>
                  <w:r w:rsidR="000F0AEB">
                    <w:rPr>
                      <w:b/>
                      <w:bCs/>
                      <w:color w:val="000000" w:themeColor="text1"/>
                      <w:lang w:val="en-GB" w:eastAsia="en-GB"/>
                    </w:rPr>
                    <w:t>7</w:t>
                  </w:r>
                  <w:r w:rsidR="00356DC7">
                    <w:rPr>
                      <w:b/>
                      <w:bCs/>
                      <w:color w:val="000000" w:themeColor="text1"/>
                      <w:lang w:val="en-GB" w:eastAsia="en-GB"/>
                    </w:rPr>
                    <w:t>,</w:t>
                  </w:r>
                  <w:r w:rsidR="00D21A8B">
                    <w:rPr>
                      <w:b/>
                      <w:bCs/>
                      <w:color w:val="000000" w:themeColor="text1"/>
                      <w:lang w:val="en-GB" w:eastAsia="en-GB"/>
                    </w:rPr>
                    <w:t>15</w:t>
                  </w:r>
                  <w:r w:rsidR="00356DC7">
                    <w:rPr>
                      <w:b/>
                      <w:bCs/>
                      <w:color w:val="000000" w:themeColor="text1"/>
                      <w:lang w:val="en-GB" w:eastAsia="en-GB"/>
                    </w:rPr>
                    <w:t>,000</w:t>
                  </w:r>
                  <w:r>
                    <w:rPr>
                      <w:b/>
                      <w:bCs/>
                      <w:color w:val="000000" w:themeColor="text1"/>
                      <w:lang w:val="en-GB" w:eastAsia="en-GB"/>
                    </w:rPr>
                    <w:t>/-</w:t>
                  </w:r>
                </w:p>
              </w:tc>
            </w:tr>
            <w:tr w:rsidR="007C7855" w:rsidRPr="0029499D" w14:paraId="2076AF19" w14:textId="77777777" w:rsidTr="00EA7E63">
              <w:trPr>
                <w:trHeight w:val="250"/>
              </w:trPr>
              <w:tc>
                <w:tcPr>
                  <w:tcW w:w="1836" w:type="dxa"/>
                </w:tcPr>
                <w:p w14:paraId="05476EEA" w14:textId="5717D204" w:rsidR="007C7855" w:rsidRPr="0029499D" w:rsidRDefault="007C7855" w:rsidP="001D751A">
                  <w:pPr>
                    <w:framePr w:hSpace="180" w:wrap="around" w:vAnchor="text" w:hAnchor="text" w:y="747"/>
                    <w:jc w:val="center"/>
                    <w:rPr>
                      <w:b/>
                      <w:bCs/>
                      <w:color w:val="000000" w:themeColor="text1"/>
                      <w:lang w:val="en-GB" w:eastAsia="en-GB"/>
                    </w:rPr>
                  </w:pPr>
                  <w:r>
                    <w:rPr>
                      <w:b/>
                      <w:bCs/>
                      <w:color w:val="000000" w:themeColor="text1"/>
                      <w:lang w:val="en-GB" w:eastAsia="en-GB"/>
                    </w:rPr>
                    <w:t xml:space="preserve">RS. </w:t>
                  </w:r>
                  <w:r w:rsidR="000F0AEB">
                    <w:rPr>
                      <w:b/>
                      <w:bCs/>
                      <w:color w:val="000000" w:themeColor="text1"/>
                      <w:lang w:val="en-GB" w:eastAsia="en-GB"/>
                    </w:rPr>
                    <w:t>7</w:t>
                  </w:r>
                  <w:r w:rsidR="00D21A8B">
                    <w:rPr>
                      <w:b/>
                      <w:bCs/>
                      <w:color w:val="000000" w:themeColor="text1"/>
                      <w:lang w:val="en-GB" w:eastAsia="en-GB"/>
                    </w:rPr>
                    <w:t>1</w:t>
                  </w:r>
                  <w:r w:rsidR="000F0AEB">
                    <w:rPr>
                      <w:b/>
                      <w:bCs/>
                      <w:color w:val="000000" w:themeColor="text1"/>
                      <w:lang w:val="en-GB" w:eastAsia="en-GB"/>
                    </w:rPr>
                    <w:t>,</w:t>
                  </w:r>
                  <w:r w:rsidR="00D21A8B">
                    <w:rPr>
                      <w:b/>
                      <w:bCs/>
                      <w:color w:val="000000" w:themeColor="text1"/>
                      <w:lang w:val="en-GB" w:eastAsia="en-GB"/>
                    </w:rPr>
                    <w:t>5</w:t>
                  </w:r>
                  <w:r w:rsidRPr="002E62DE">
                    <w:rPr>
                      <w:b/>
                      <w:bCs/>
                      <w:noProof/>
                      <w:color w:val="000000" w:themeColor="text1"/>
                      <w:lang w:val="en-GB" w:eastAsia="en-GB"/>
                    </w:rPr>
                    <w:t>00</w:t>
                  </w:r>
                  <w:r>
                    <w:rPr>
                      <w:b/>
                      <w:bCs/>
                      <w:color w:val="000000" w:themeColor="text1"/>
                      <w:lang w:val="en-GB" w:eastAsia="en-GB"/>
                    </w:rPr>
                    <w:t>/-</w:t>
                  </w:r>
                </w:p>
              </w:tc>
            </w:tr>
            <w:tr w:rsidR="007C7855" w:rsidRPr="0029499D" w14:paraId="0F6FA4DB" w14:textId="77777777" w:rsidTr="00EA7E63">
              <w:trPr>
                <w:trHeight w:val="250"/>
              </w:trPr>
              <w:tc>
                <w:tcPr>
                  <w:tcW w:w="1836" w:type="dxa"/>
                </w:tcPr>
                <w:p w14:paraId="04280C61" w14:textId="77777777" w:rsidR="007C7855" w:rsidRPr="0029499D" w:rsidRDefault="007C7855" w:rsidP="001D751A">
                  <w:pPr>
                    <w:framePr w:hSpace="180" w:wrap="around" w:vAnchor="text" w:hAnchor="text" w:y="747"/>
                    <w:jc w:val="center"/>
                    <w:rPr>
                      <w:b/>
                      <w:bCs/>
                      <w:color w:val="000000" w:themeColor="text1"/>
                      <w:lang w:val="en-GB" w:eastAsia="en-GB"/>
                    </w:rPr>
                  </w:pPr>
                  <w:r>
                    <w:rPr>
                      <w:b/>
                      <w:bCs/>
                      <w:color w:val="000000" w:themeColor="text1"/>
                      <w:lang w:val="en-GB" w:eastAsia="en-GB"/>
                    </w:rPr>
                    <w:t>Rs.10,000/-</w:t>
                  </w:r>
                </w:p>
              </w:tc>
            </w:tr>
          </w:tbl>
          <w:p w14:paraId="49142134" w14:textId="77777777" w:rsidR="007C7855" w:rsidRPr="0029499D" w:rsidRDefault="007C7855" w:rsidP="007C7855">
            <w:pPr>
              <w:ind w:left="56"/>
              <w:jc w:val="center"/>
              <w:rPr>
                <w:b/>
                <w:bCs/>
                <w:color w:val="000000" w:themeColor="text1"/>
              </w:rPr>
            </w:pPr>
          </w:p>
          <w:p w14:paraId="5510F758" w14:textId="77777777" w:rsidR="007C7855" w:rsidRDefault="007C7855" w:rsidP="007C7855">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244A91D9" w14:textId="33C357DC" w:rsidR="007C7855" w:rsidRPr="0029499D" w:rsidRDefault="00C83FF0" w:rsidP="007C7855">
            <w:pPr>
              <w:jc w:val="center"/>
              <w:rPr>
                <w:b/>
                <w:bCs/>
                <w:color w:val="000000" w:themeColor="text1"/>
              </w:rPr>
            </w:pPr>
            <w:r>
              <w:rPr>
                <w:b/>
                <w:bCs/>
                <w:color w:val="000000" w:themeColor="text1"/>
              </w:rPr>
              <w:t>29</w:t>
            </w:r>
            <w:r w:rsidR="007C7855" w:rsidRPr="00673633">
              <w:rPr>
                <w:b/>
                <w:bCs/>
                <w:color w:val="000000" w:themeColor="text1"/>
              </w:rPr>
              <w:t>/</w:t>
            </w:r>
            <w:r>
              <w:rPr>
                <w:b/>
                <w:bCs/>
                <w:color w:val="000000" w:themeColor="text1"/>
              </w:rPr>
              <w:t>10</w:t>
            </w:r>
            <w:r w:rsidR="007C7855" w:rsidRPr="00673633">
              <w:rPr>
                <w:b/>
                <w:bCs/>
                <w:color w:val="000000" w:themeColor="text1"/>
              </w:rPr>
              <w:t>/2025</w:t>
            </w:r>
          </w:p>
          <w:p w14:paraId="5BC9F005" w14:textId="77777777" w:rsidR="007C7855" w:rsidRPr="0029499D" w:rsidRDefault="007C7855" w:rsidP="007C7855">
            <w:pPr>
              <w:ind w:left="9"/>
              <w:jc w:val="center"/>
              <w:rPr>
                <w:b/>
                <w:bCs/>
                <w:color w:val="000000" w:themeColor="text1"/>
              </w:rPr>
            </w:pPr>
            <w:r w:rsidRPr="0029499D">
              <w:rPr>
                <w:b/>
                <w:bCs/>
                <w:color w:val="000000" w:themeColor="text1"/>
              </w:rPr>
              <w:t>Time:</w:t>
            </w:r>
          </w:p>
          <w:p w14:paraId="6D09E6E0" w14:textId="77777777" w:rsidR="007C7855" w:rsidRPr="0029499D" w:rsidRDefault="007C7855" w:rsidP="007C7855">
            <w:pPr>
              <w:ind w:left="58" w:firstLine="40"/>
              <w:jc w:val="center"/>
              <w:rPr>
                <w:b/>
                <w:bCs/>
                <w:color w:val="000000" w:themeColor="text1"/>
              </w:rPr>
            </w:pPr>
            <w:r w:rsidRPr="0029499D">
              <w:rPr>
                <w:b/>
                <w:bCs/>
                <w:color w:val="000000" w:themeColor="text1"/>
              </w:rPr>
              <w:t>10.30 AM to</w:t>
            </w:r>
          </w:p>
          <w:p w14:paraId="06EDBEF8" w14:textId="2FEB1144" w:rsidR="007C7855" w:rsidRDefault="007C7855" w:rsidP="007C7855">
            <w:pPr>
              <w:jc w:val="center"/>
              <w:rPr>
                <w:b/>
                <w:bCs/>
                <w:color w:val="000000" w:themeColor="text1"/>
              </w:rPr>
            </w:pPr>
            <w:r w:rsidRPr="00673633">
              <w:rPr>
                <w:b/>
                <w:bCs/>
                <w:color w:val="000000" w:themeColor="text1"/>
              </w:rPr>
              <w:t>12.30</w:t>
            </w:r>
            <w:r w:rsidRPr="0029499D">
              <w:rPr>
                <w:b/>
                <w:bCs/>
                <w:color w:val="000000" w:themeColor="text1"/>
              </w:rPr>
              <w:t xml:space="preserve"> </w:t>
            </w:r>
            <w:r>
              <w:rPr>
                <w:b/>
                <w:bCs/>
                <w:color w:val="000000" w:themeColor="text1"/>
              </w:rPr>
              <w:t>P</w:t>
            </w:r>
            <w:r w:rsidRPr="0029499D">
              <w:rPr>
                <w:b/>
                <w:bCs/>
                <w:color w:val="000000" w:themeColor="text1"/>
              </w:rPr>
              <w:t>M</w:t>
            </w:r>
            <w:r w:rsidRPr="0029499D">
              <w:rPr>
                <w:b/>
                <w:bCs/>
                <w:color w:val="000000" w:themeColor="text1"/>
                <w:lang w:val="en-US"/>
              </w:rPr>
              <w:t xml:space="preserve"> with unlimited extension of 5 minutes</w:t>
            </w:r>
          </w:p>
        </w:tc>
      </w:tr>
      <w:tr w:rsidR="00F54B59" w:rsidRPr="00632236" w14:paraId="77D21AF1" w14:textId="77777777" w:rsidTr="00095E0B">
        <w:trPr>
          <w:trHeight w:val="108"/>
        </w:trPr>
        <w:tc>
          <w:tcPr>
            <w:tcW w:w="8908" w:type="dxa"/>
            <w:gridSpan w:val="4"/>
            <w:tcBorders>
              <w:top w:val="single" w:sz="6" w:space="0" w:color="2B2A29"/>
              <w:left w:val="double" w:sz="6" w:space="0" w:color="2B2A29"/>
              <w:bottom w:val="single" w:sz="6" w:space="0" w:color="2B2A29"/>
              <w:right w:val="single" w:sz="6" w:space="0" w:color="2B2A29"/>
            </w:tcBorders>
          </w:tcPr>
          <w:p w14:paraId="2D858F2A" w14:textId="70B42B62" w:rsidR="00F54B59" w:rsidRDefault="00F54B59" w:rsidP="007C7855">
            <w:pPr>
              <w:jc w:val="center"/>
              <w:rPr>
                <w:b/>
                <w:bCs/>
                <w:color w:val="000000" w:themeColor="text1"/>
              </w:rPr>
            </w:pPr>
            <w:r w:rsidRPr="00F977CF">
              <w:rPr>
                <w:rFonts w:eastAsia="Times New Roman"/>
                <w:b/>
                <w:color w:val="000000"/>
              </w:rPr>
              <w:t>PROPERTY BEARING: -</w:t>
            </w:r>
            <w:r>
              <w:rPr>
                <w:rFonts w:eastAsia="Times New Roman"/>
                <w:b/>
                <w:color w:val="000000"/>
              </w:rPr>
              <w:t xml:space="preserve"> </w:t>
            </w:r>
            <w:r w:rsidRPr="00AC71BB">
              <w:rPr>
                <w:rFonts w:eastAsia="Times New Roman"/>
                <w:bCs/>
                <w:color w:val="000000"/>
              </w:rPr>
              <w:t>D.NO 1-34, S.NO. 85/6, GORINTA VILLAGE AND GRAM PANCHAYAT, PEDDAPURAM MANDAL, EAST GODAVARI DIST.</w:t>
            </w:r>
            <w:r>
              <w:rPr>
                <w:rFonts w:eastAsia="Times New Roman"/>
                <w:bCs/>
                <w:color w:val="000000"/>
              </w:rPr>
              <w:t xml:space="preserve">, </w:t>
            </w:r>
            <w:r w:rsidRPr="00AC71BB">
              <w:rPr>
                <w:rFonts w:eastAsia="Times New Roman"/>
                <w:bCs/>
                <w:color w:val="000000"/>
              </w:rPr>
              <w:t>ANDHRA PREADESH INDIA – 533433. FOUR BOUNDRIES : - NORTH : 33 FT – MAIN ROAD, SOUTH : 33 FT – VACANT SITE OF JAKKALA RAMULU, EAST : 66 FT – WALL OF MALIREDDY NOOKARAJU, WEST : 66 FT – HOUSE OF PACHIPALA ANNAVARAM</w:t>
            </w:r>
          </w:p>
        </w:tc>
      </w:tr>
      <w:tr w:rsidR="00F54B59" w:rsidRPr="00632236" w14:paraId="2F0F1EF9" w14:textId="77777777" w:rsidTr="00644946">
        <w:trPr>
          <w:trHeight w:val="108"/>
        </w:trPr>
        <w:tc>
          <w:tcPr>
            <w:tcW w:w="2529" w:type="dxa"/>
            <w:tcBorders>
              <w:top w:val="single" w:sz="6" w:space="0" w:color="2B2A29"/>
              <w:left w:val="double" w:sz="6" w:space="0" w:color="2B2A29"/>
              <w:bottom w:val="single" w:sz="6" w:space="0" w:color="2B2A29"/>
              <w:right w:val="single" w:sz="6" w:space="0" w:color="2B2A29"/>
            </w:tcBorders>
          </w:tcPr>
          <w:p w14:paraId="2263F448" w14:textId="121AB13D" w:rsidR="00F54B59" w:rsidRDefault="00F54B59" w:rsidP="00F54B59">
            <w:pPr>
              <w:jc w:val="center"/>
              <w:rPr>
                <w:b/>
                <w:color w:val="000000" w:themeColor="text1"/>
              </w:rPr>
            </w:pPr>
            <w:r w:rsidRPr="004B436E">
              <w:rPr>
                <w:rFonts w:ascii="Cambria" w:hAnsi="Cambria"/>
                <w:b/>
                <w:bCs/>
                <w:noProof/>
              </w:rPr>
              <w:t>LNGUNLAP-10210019398</w:t>
            </w:r>
          </w:p>
          <w:p w14:paraId="6F9F3051" w14:textId="77777777" w:rsidR="00F54B59" w:rsidRPr="00F977CF" w:rsidRDefault="00F54B59" w:rsidP="00F54B59">
            <w:pPr>
              <w:jc w:val="center"/>
              <w:rPr>
                <w:b/>
                <w:color w:val="000000" w:themeColor="text1"/>
              </w:rPr>
            </w:pPr>
            <w:r w:rsidRPr="00F977CF">
              <w:rPr>
                <w:b/>
                <w:color w:val="000000" w:themeColor="text1"/>
              </w:rPr>
              <w:t>BRANCH:</w:t>
            </w:r>
          </w:p>
          <w:p w14:paraId="490D7C2D" w14:textId="53CDF45F" w:rsidR="00F54B59" w:rsidRPr="00461288" w:rsidRDefault="00461288" w:rsidP="00F54B59">
            <w:pPr>
              <w:jc w:val="center"/>
              <w:rPr>
                <w:bCs/>
              </w:rPr>
            </w:pPr>
            <w:r w:rsidRPr="00461288">
              <w:rPr>
                <w:rFonts w:ascii="Cambria" w:hAnsi="Cambria"/>
                <w:bCs/>
                <w:noProof/>
              </w:rPr>
              <w:t>GUNTUR-  ARUNDELPET</w:t>
            </w:r>
          </w:p>
          <w:p w14:paraId="2561A1CA" w14:textId="77777777" w:rsidR="00F54B59" w:rsidRPr="00F977CF" w:rsidRDefault="00F54B59" w:rsidP="00F54B59">
            <w:pPr>
              <w:jc w:val="center"/>
              <w:rPr>
                <w:b/>
                <w:color w:val="000000" w:themeColor="text1"/>
              </w:rPr>
            </w:pPr>
            <w:r w:rsidRPr="00F977CF">
              <w:rPr>
                <w:b/>
                <w:color w:val="000000" w:themeColor="text1"/>
              </w:rPr>
              <w:t>BORROWER:</w:t>
            </w:r>
          </w:p>
          <w:p w14:paraId="212BDCA2" w14:textId="77777777" w:rsidR="00F54B59" w:rsidRPr="00461288" w:rsidRDefault="00F54B59" w:rsidP="00F54B59">
            <w:pPr>
              <w:jc w:val="center"/>
              <w:rPr>
                <w:bCs/>
                <w:color w:val="000000" w:themeColor="text1"/>
              </w:rPr>
            </w:pPr>
            <w:r w:rsidRPr="00461288">
              <w:rPr>
                <w:rFonts w:ascii="Cambria" w:hAnsi="Cambria"/>
                <w:bCs/>
                <w:noProof/>
              </w:rPr>
              <w:t>SRINIVASARAO MAARTHALA</w:t>
            </w:r>
            <w:r w:rsidRPr="00461288">
              <w:rPr>
                <w:bCs/>
                <w:color w:val="000000" w:themeColor="text1"/>
              </w:rPr>
              <w:t xml:space="preserve"> </w:t>
            </w:r>
          </w:p>
          <w:p w14:paraId="6CB8AA0F" w14:textId="2B922896" w:rsidR="00F54B59" w:rsidRPr="00F977CF" w:rsidRDefault="00F54B59" w:rsidP="00F54B59">
            <w:pPr>
              <w:jc w:val="center"/>
              <w:rPr>
                <w:b/>
                <w:color w:val="000000" w:themeColor="text1"/>
              </w:rPr>
            </w:pPr>
            <w:r w:rsidRPr="00F977CF">
              <w:rPr>
                <w:b/>
                <w:color w:val="000000" w:themeColor="text1"/>
              </w:rPr>
              <w:t>CO-BORROWER(S):</w:t>
            </w:r>
          </w:p>
          <w:p w14:paraId="0903CE3B" w14:textId="01EFA753" w:rsidR="00F54B59" w:rsidRPr="00461288" w:rsidRDefault="00461288" w:rsidP="00F54B59">
            <w:pPr>
              <w:jc w:val="center"/>
              <w:rPr>
                <w:bCs/>
                <w:color w:val="000000" w:themeColor="text1"/>
              </w:rPr>
            </w:pPr>
            <w:r w:rsidRPr="00461288">
              <w:rPr>
                <w:rFonts w:ascii="Cambria" w:hAnsi="Cambria"/>
                <w:bCs/>
                <w:noProof/>
              </w:rPr>
              <w:t>VIJAYA MALLESWARAI MAARTHALA</w:t>
            </w:r>
          </w:p>
        </w:tc>
        <w:tc>
          <w:tcPr>
            <w:tcW w:w="2693" w:type="dxa"/>
            <w:tcBorders>
              <w:top w:val="single" w:sz="6" w:space="0" w:color="2B2A29"/>
              <w:left w:val="single" w:sz="6" w:space="0" w:color="2B2A29"/>
              <w:bottom w:val="single" w:sz="6" w:space="0" w:color="2B2A29"/>
              <w:right w:val="single" w:sz="6" w:space="0" w:color="2B2A29"/>
            </w:tcBorders>
          </w:tcPr>
          <w:p w14:paraId="2E1A6684" w14:textId="2E3441FA" w:rsidR="0028425B" w:rsidRDefault="00A21044" w:rsidP="00F54B59">
            <w:pPr>
              <w:ind w:left="65" w:right="131"/>
              <w:jc w:val="center"/>
              <w:rPr>
                <w:rFonts w:ascii="Cambria" w:hAnsi="Cambria"/>
                <w:b/>
              </w:rPr>
            </w:pPr>
            <w:r>
              <w:rPr>
                <w:rFonts w:ascii="Cambria" w:hAnsi="Cambria"/>
                <w:b/>
              </w:rPr>
              <w:t>1</w:t>
            </w:r>
            <w:r w:rsidR="0028425B">
              <w:rPr>
                <w:rFonts w:ascii="Cambria" w:hAnsi="Cambria"/>
                <w:b/>
              </w:rPr>
              <w:t>5/05/2024</w:t>
            </w:r>
          </w:p>
          <w:p w14:paraId="720B5D9C" w14:textId="04F10A07" w:rsidR="00F54B59" w:rsidRDefault="00461288" w:rsidP="00F54B59">
            <w:pPr>
              <w:ind w:left="65" w:right="131"/>
              <w:jc w:val="center"/>
              <w:rPr>
                <w:b/>
              </w:rPr>
            </w:pPr>
            <w:r w:rsidRPr="008E63A6">
              <w:rPr>
                <w:rFonts w:ascii="Cambria" w:hAnsi="Cambria"/>
                <w:b/>
              </w:rPr>
              <w:t xml:space="preserve">Rs. </w:t>
            </w:r>
            <w:r w:rsidRPr="004B436E">
              <w:rPr>
                <w:rFonts w:ascii="Cambria" w:hAnsi="Cambria"/>
                <w:b/>
                <w:noProof/>
              </w:rPr>
              <w:t>4</w:t>
            </w:r>
            <w:r>
              <w:rPr>
                <w:rFonts w:ascii="Cambria" w:hAnsi="Cambria"/>
                <w:b/>
                <w:noProof/>
              </w:rPr>
              <w:t>,</w:t>
            </w:r>
            <w:r w:rsidRPr="004B436E">
              <w:rPr>
                <w:rFonts w:ascii="Cambria" w:hAnsi="Cambria"/>
                <w:b/>
                <w:noProof/>
              </w:rPr>
              <w:t>89</w:t>
            </w:r>
            <w:r>
              <w:rPr>
                <w:rFonts w:ascii="Cambria" w:hAnsi="Cambria"/>
                <w:b/>
                <w:noProof/>
              </w:rPr>
              <w:t>,</w:t>
            </w:r>
            <w:r w:rsidRPr="004B436E">
              <w:rPr>
                <w:rFonts w:ascii="Cambria" w:hAnsi="Cambria"/>
                <w:b/>
                <w:noProof/>
              </w:rPr>
              <w:t>813</w:t>
            </w:r>
            <w:r w:rsidRPr="008E63A6">
              <w:rPr>
                <w:rFonts w:ascii="Cambria" w:hAnsi="Cambria"/>
                <w:b/>
              </w:rPr>
              <w:t xml:space="preserve">/- </w:t>
            </w:r>
            <w:r w:rsidRPr="00461288">
              <w:rPr>
                <w:rFonts w:ascii="Cambria" w:hAnsi="Cambria"/>
                <w:bCs/>
              </w:rPr>
              <w:t>(</w:t>
            </w:r>
            <w:r w:rsidRPr="00461288">
              <w:rPr>
                <w:rFonts w:ascii="Cambria" w:hAnsi="Cambria"/>
                <w:bCs/>
                <w:noProof/>
              </w:rPr>
              <w:t>RUPEES FOUR LAKH EIGHTYNINE THOUSAND EIGHT HUNDRED THIRTEEN ONLY</w:t>
            </w:r>
            <w:r w:rsidRPr="00461288">
              <w:rPr>
                <w:rFonts w:ascii="Cambria" w:hAnsi="Cambria"/>
                <w:bCs/>
              </w:rPr>
              <w:t>)</w:t>
            </w:r>
            <w:r>
              <w:rPr>
                <w:rFonts w:ascii="Cambria" w:hAnsi="Cambria"/>
                <w:b/>
              </w:rPr>
              <w:t xml:space="preserve"> </w:t>
            </w:r>
            <w:r w:rsidRPr="0061676A">
              <w:rPr>
                <w:rFonts w:ascii="Cambria" w:hAnsi="Cambria"/>
                <w:bCs/>
              </w:rPr>
              <w:t>on</w:t>
            </w:r>
            <w:r w:rsidRPr="008E63A6">
              <w:rPr>
                <w:rFonts w:ascii="Cambria" w:hAnsi="Cambria"/>
                <w:b/>
              </w:rPr>
              <w:t xml:space="preserve"> </w:t>
            </w:r>
            <w:r w:rsidRPr="00461288">
              <w:rPr>
                <w:rFonts w:ascii="Cambria" w:eastAsia="Times New Roman" w:hAnsi="Cambria"/>
                <w:bCs/>
                <w:noProof/>
                <w:color w:val="000000"/>
              </w:rPr>
              <w:t>14-May-2024</w:t>
            </w:r>
            <w:r w:rsidR="00F54B59" w:rsidRPr="00F977CF">
              <w:rPr>
                <w:bCs/>
              </w:rPr>
              <w:t xml:space="preserve"> ALONG WITH FURTHER</w:t>
            </w:r>
            <w:r w:rsidR="00F54B59" w:rsidRPr="00F977CF">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F54B59" w:rsidRPr="0029499D" w14:paraId="72A7D7CD" w14:textId="77777777" w:rsidTr="006535B6">
              <w:trPr>
                <w:trHeight w:val="265"/>
              </w:trPr>
              <w:tc>
                <w:tcPr>
                  <w:tcW w:w="1836" w:type="dxa"/>
                </w:tcPr>
                <w:p w14:paraId="521B0BFD" w14:textId="75521D9A" w:rsidR="00F54B59" w:rsidRPr="0029499D" w:rsidRDefault="00F54B59" w:rsidP="001D751A">
                  <w:pPr>
                    <w:framePr w:hSpace="180" w:wrap="around" w:vAnchor="text" w:hAnchor="text" w:y="747"/>
                    <w:jc w:val="center"/>
                    <w:rPr>
                      <w:b/>
                      <w:bCs/>
                      <w:color w:val="000000" w:themeColor="text1"/>
                      <w:lang w:val="en-GB" w:eastAsia="en-GB"/>
                    </w:rPr>
                  </w:pPr>
                  <w:r>
                    <w:rPr>
                      <w:b/>
                      <w:bCs/>
                      <w:color w:val="000000" w:themeColor="text1"/>
                      <w:lang w:val="en-GB" w:eastAsia="en-GB"/>
                    </w:rPr>
                    <w:t xml:space="preserve">RS </w:t>
                  </w:r>
                  <w:r w:rsidR="00890874">
                    <w:rPr>
                      <w:b/>
                      <w:bCs/>
                      <w:color w:val="000000" w:themeColor="text1"/>
                      <w:lang w:val="en-GB" w:eastAsia="en-GB"/>
                    </w:rPr>
                    <w:t>6,</w:t>
                  </w:r>
                  <w:r>
                    <w:rPr>
                      <w:b/>
                      <w:bCs/>
                      <w:color w:val="000000" w:themeColor="text1"/>
                      <w:lang w:val="en-GB" w:eastAsia="en-GB"/>
                    </w:rPr>
                    <w:t>0</w:t>
                  </w:r>
                  <w:r w:rsidR="00255843">
                    <w:rPr>
                      <w:b/>
                      <w:bCs/>
                      <w:color w:val="000000" w:themeColor="text1"/>
                      <w:lang w:val="en-GB" w:eastAsia="en-GB"/>
                    </w:rPr>
                    <w:t>5</w:t>
                  </w:r>
                  <w:r>
                    <w:rPr>
                      <w:b/>
                      <w:bCs/>
                      <w:color w:val="000000" w:themeColor="text1"/>
                      <w:lang w:val="en-GB" w:eastAsia="en-GB"/>
                    </w:rPr>
                    <w:t>,000./-</w:t>
                  </w:r>
                </w:p>
              </w:tc>
            </w:tr>
            <w:tr w:rsidR="00F54B59" w:rsidRPr="0029499D" w14:paraId="4EDE70F9" w14:textId="77777777" w:rsidTr="006535B6">
              <w:trPr>
                <w:trHeight w:val="250"/>
              </w:trPr>
              <w:tc>
                <w:tcPr>
                  <w:tcW w:w="1836" w:type="dxa"/>
                </w:tcPr>
                <w:p w14:paraId="2C0ECD15" w14:textId="340905FB" w:rsidR="00F54B59" w:rsidRPr="0029499D" w:rsidRDefault="00F54B59" w:rsidP="001D751A">
                  <w:pPr>
                    <w:framePr w:hSpace="180" w:wrap="around" w:vAnchor="text" w:hAnchor="text" w:y="747"/>
                    <w:jc w:val="center"/>
                    <w:rPr>
                      <w:b/>
                      <w:bCs/>
                      <w:color w:val="000000" w:themeColor="text1"/>
                      <w:lang w:val="en-GB" w:eastAsia="en-GB"/>
                    </w:rPr>
                  </w:pPr>
                  <w:r>
                    <w:rPr>
                      <w:b/>
                      <w:bCs/>
                      <w:color w:val="000000" w:themeColor="text1"/>
                      <w:lang w:val="en-GB" w:eastAsia="en-GB"/>
                    </w:rPr>
                    <w:t xml:space="preserve">RS. </w:t>
                  </w:r>
                  <w:r w:rsidR="00890874">
                    <w:rPr>
                      <w:b/>
                      <w:bCs/>
                      <w:color w:val="000000" w:themeColor="text1"/>
                      <w:lang w:val="en-GB" w:eastAsia="en-GB"/>
                    </w:rPr>
                    <w:t>6</w:t>
                  </w:r>
                  <w:r w:rsidR="00255843">
                    <w:rPr>
                      <w:b/>
                      <w:bCs/>
                      <w:color w:val="000000" w:themeColor="text1"/>
                      <w:lang w:val="en-GB" w:eastAsia="en-GB"/>
                    </w:rPr>
                    <w:t>0</w:t>
                  </w:r>
                  <w:r>
                    <w:rPr>
                      <w:b/>
                      <w:bCs/>
                      <w:color w:val="000000" w:themeColor="text1"/>
                      <w:lang w:val="en-GB" w:eastAsia="en-GB"/>
                    </w:rPr>
                    <w:t>,</w:t>
                  </w:r>
                  <w:r w:rsidR="00255843">
                    <w:rPr>
                      <w:b/>
                      <w:bCs/>
                      <w:color w:val="000000" w:themeColor="text1"/>
                      <w:lang w:val="en-GB" w:eastAsia="en-GB"/>
                    </w:rPr>
                    <w:t>5</w:t>
                  </w:r>
                  <w:r w:rsidRPr="002E62DE">
                    <w:rPr>
                      <w:b/>
                      <w:bCs/>
                      <w:noProof/>
                      <w:color w:val="000000" w:themeColor="text1"/>
                      <w:lang w:val="en-GB" w:eastAsia="en-GB"/>
                    </w:rPr>
                    <w:t>00</w:t>
                  </w:r>
                  <w:r>
                    <w:rPr>
                      <w:b/>
                      <w:bCs/>
                      <w:color w:val="000000" w:themeColor="text1"/>
                      <w:lang w:val="en-GB" w:eastAsia="en-GB"/>
                    </w:rPr>
                    <w:t>/-</w:t>
                  </w:r>
                </w:p>
              </w:tc>
            </w:tr>
            <w:tr w:rsidR="00F54B59" w:rsidRPr="0029499D" w14:paraId="27785E07" w14:textId="77777777" w:rsidTr="006535B6">
              <w:trPr>
                <w:trHeight w:val="250"/>
              </w:trPr>
              <w:tc>
                <w:tcPr>
                  <w:tcW w:w="1836" w:type="dxa"/>
                </w:tcPr>
                <w:p w14:paraId="46A0F233" w14:textId="77777777" w:rsidR="00F54B59" w:rsidRPr="0029499D" w:rsidRDefault="00F54B59" w:rsidP="001D751A">
                  <w:pPr>
                    <w:framePr w:hSpace="180" w:wrap="around" w:vAnchor="text" w:hAnchor="text" w:y="747"/>
                    <w:jc w:val="center"/>
                    <w:rPr>
                      <w:b/>
                      <w:bCs/>
                      <w:color w:val="000000" w:themeColor="text1"/>
                      <w:lang w:val="en-GB" w:eastAsia="en-GB"/>
                    </w:rPr>
                  </w:pPr>
                  <w:r>
                    <w:rPr>
                      <w:b/>
                      <w:bCs/>
                      <w:color w:val="000000" w:themeColor="text1"/>
                      <w:lang w:val="en-GB" w:eastAsia="en-GB"/>
                    </w:rPr>
                    <w:t>Rs.10,000/-</w:t>
                  </w:r>
                </w:p>
              </w:tc>
            </w:tr>
          </w:tbl>
          <w:p w14:paraId="4FBC01AB" w14:textId="77777777" w:rsidR="00F54B59" w:rsidRPr="0029499D" w:rsidRDefault="00F54B59" w:rsidP="00F54B59">
            <w:pPr>
              <w:ind w:left="56"/>
              <w:jc w:val="center"/>
              <w:rPr>
                <w:b/>
                <w:bCs/>
                <w:color w:val="000000" w:themeColor="text1"/>
              </w:rPr>
            </w:pPr>
          </w:p>
          <w:p w14:paraId="39132202" w14:textId="77777777" w:rsidR="00F54B59" w:rsidRDefault="00F54B59" w:rsidP="00F54B59">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7A98CFC4" w14:textId="6F11CEAE" w:rsidR="00F54B59" w:rsidRPr="0029499D" w:rsidRDefault="00C83FF0" w:rsidP="00F54B59">
            <w:pPr>
              <w:jc w:val="center"/>
              <w:rPr>
                <w:b/>
                <w:bCs/>
                <w:color w:val="000000" w:themeColor="text1"/>
              </w:rPr>
            </w:pPr>
            <w:r>
              <w:rPr>
                <w:b/>
                <w:bCs/>
                <w:color w:val="000000" w:themeColor="text1"/>
              </w:rPr>
              <w:t>2</w:t>
            </w:r>
            <w:r w:rsidR="00C503AB">
              <w:rPr>
                <w:b/>
                <w:bCs/>
                <w:color w:val="000000" w:themeColor="text1"/>
              </w:rPr>
              <w:t>9</w:t>
            </w:r>
            <w:r w:rsidR="00F54B59" w:rsidRPr="00673633">
              <w:rPr>
                <w:b/>
                <w:bCs/>
                <w:color w:val="000000" w:themeColor="text1"/>
              </w:rPr>
              <w:t>/</w:t>
            </w:r>
            <w:r>
              <w:rPr>
                <w:b/>
                <w:bCs/>
                <w:color w:val="000000" w:themeColor="text1"/>
              </w:rPr>
              <w:t>10</w:t>
            </w:r>
            <w:r w:rsidR="00F54B59" w:rsidRPr="00673633">
              <w:rPr>
                <w:b/>
                <w:bCs/>
                <w:color w:val="000000" w:themeColor="text1"/>
              </w:rPr>
              <w:t>/2025</w:t>
            </w:r>
          </w:p>
          <w:p w14:paraId="53677974" w14:textId="77777777" w:rsidR="00F54B59" w:rsidRPr="0029499D" w:rsidRDefault="00F54B59" w:rsidP="00F54B59">
            <w:pPr>
              <w:ind w:left="9"/>
              <w:jc w:val="center"/>
              <w:rPr>
                <w:b/>
                <w:bCs/>
                <w:color w:val="000000" w:themeColor="text1"/>
              </w:rPr>
            </w:pPr>
            <w:r w:rsidRPr="0029499D">
              <w:rPr>
                <w:b/>
                <w:bCs/>
                <w:color w:val="000000" w:themeColor="text1"/>
              </w:rPr>
              <w:t>Time:</w:t>
            </w:r>
          </w:p>
          <w:p w14:paraId="43AB3CAB" w14:textId="77777777" w:rsidR="00F54B59" w:rsidRPr="0029499D" w:rsidRDefault="00F54B59" w:rsidP="00F54B59">
            <w:pPr>
              <w:ind w:left="58" w:firstLine="40"/>
              <w:jc w:val="center"/>
              <w:rPr>
                <w:b/>
                <w:bCs/>
                <w:color w:val="000000" w:themeColor="text1"/>
              </w:rPr>
            </w:pPr>
            <w:r w:rsidRPr="0029499D">
              <w:rPr>
                <w:b/>
                <w:bCs/>
                <w:color w:val="000000" w:themeColor="text1"/>
              </w:rPr>
              <w:t>10.30 AM to</w:t>
            </w:r>
          </w:p>
          <w:p w14:paraId="2E0C75C7" w14:textId="1B434AAF" w:rsidR="00F54B59" w:rsidRDefault="00F54B59" w:rsidP="00F54B59">
            <w:pPr>
              <w:jc w:val="center"/>
              <w:rPr>
                <w:b/>
                <w:bCs/>
                <w:color w:val="000000" w:themeColor="text1"/>
              </w:rPr>
            </w:pPr>
            <w:r w:rsidRPr="00673633">
              <w:rPr>
                <w:b/>
                <w:bCs/>
                <w:color w:val="000000" w:themeColor="text1"/>
              </w:rPr>
              <w:t>12.30</w:t>
            </w:r>
            <w:r w:rsidRPr="0029499D">
              <w:rPr>
                <w:b/>
                <w:bCs/>
                <w:color w:val="000000" w:themeColor="text1"/>
              </w:rPr>
              <w:t xml:space="preserve"> </w:t>
            </w:r>
            <w:r>
              <w:rPr>
                <w:b/>
                <w:bCs/>
                <w:color w:val="000000" w:themeColor="text1"/>
              </w:rPr>
              <w:t>P</w:t>
            </w:r>
            <w:r w:rsidRPr="0029499D">
              <w:rPr>
                <w:b/>
                <w:bCs/>
                <w:color w:val="000000" w:themeColor="text1"/>
              </w:rPr>
              <w:t>M</w:t>
            </w:r>
            <w:r w:rsidRPr="0029499D">
              <w:rPr>
                <w:b/>
                <w:bCs/>
                <w:color w:val="000000" w:themeColor="text1"/>
                <w:lang w:val="en-US"/>
              </w:rPr>
              <w:t xml:space="preserve"> with unlimited extension of 5 minutes</w:t>
            </w:r>
          </w:p>
        </w:tc>
      </w:tr>
      <w:tr w:rsidR="00F54B59" w:rsidRPr="00632236" w14:paraId="3794F0DC" w14:textId="77777777" w:rsidTr="00756E25">
        <w:trPr>
          <w:trHeight w:val="108"/>
        </w:trPr>
        <w:tc>
          <w:tcPr>
            <w:tcW w:w="8908" w:type="dxa"/>
            <w:gridSpan w:val="4"/>
            <w:tcBorders>
              <w:top w:val="single" w:sz="6" w:space="0" w:color="2B2A29"/>
              <w:left w:val="double" w:sz="6" w:space="0" w:color="2B2A29"/>
              <w:bottom w:val="single" w:sz="6" w:space="0" w:color="2B2A29"/>
              <w:right w:val="single" w:sz="6" w:space="0" w:color="2B2A29"/>
            </w:tcBorders>
          </w:tcPr>
          <w:p w14:paraId="004F1257" w14:textId="1BFC0658" w:rsidR="00461288" w:rsidRDefault="00F54B59" w:rsidP="00461288">
            <w:pPr>
              <w:jc w:val="both"/>
              <w:rPr>
                <w:rFonts w:ascii="Cambria" w:hAnsi="Cambria"/>
                <w:bCs/>
                <w:noProof/>
              </w:rPr>
            </w:pPr>
            <w:r w:rsidRPr="00F977CF">
              <w:rPr>
                <w:rFonts w:eastAsia="Times New Roman"/>
                <w:b/>
                <w:color w:val="000000"/>
              </w:rPr>
              <w:t>PROPERTY BEARING: -</w:t>
            </w:r>
            <w:r>
              <w:rPr>
                <w:rFonts w:eastAsia="Times New Roman"/>
                <w:b/>
                <w:color w:val="000000"/>
              </w:rPr>
              <w:t xml:space="preserve"> </w:t>
            </w:r>
            <w:r w:rsidR="00461288" w:rsidRPr="004750EA">
              <w:rPr>
                <w:rFonts w:ascii="Cambria" w:hAnsi="Cambria"/>
                <w:bCs/>
                <w:noProof/>
              </w:rPr>
              <w:t xml:space="preserve"> ALL THAT PIECE AND PARCEL OF THE PROPERTY SITUATED AT GUNTUR DIST. NARASARAOPET REGISTRATION DIST. PEDAKURAPADU SUB-DIST, PEDAKURAPADU MANDAL, LAGADAPADU GAMA PANCHAYATH AREA, LAGADAPADU VILLAGE, D. NO. 88/1, OUT OF AC. 3-18CTS, DOOR NO. 3-95, ASSESSMENT NO. 549, AN EXTENT OF 144-2 SQ. YARDS, OF THE SITE WITH 20 YEARS OLD RCC HOUSE THEREIN WITH ALL FIXTURES AND FITTINGS THERE OF WHICH IS BOUNDED AS UNDER_ </w:t>
            </w:r>
            <w:r w:rsidR="00461288" w:rsidRPr="004750EA">
              <w:rPr>
                <w:rFonts w:ascii="Cambria" w:hAnsi="Cambria"/>
                <w:b/>
                <w:noProof/>
              </w:rPr>
              <w:t>EAST</w:t>
            </w:r>
            <w:r w:rsidR="00461288">
              <w:rPr>
                <w:rFonts w:ascii="Cambria" w:hAnsi="Cambria"/>
                <w:b/>
                <w:noProof/>
              </w:rPr>
              <w:t xml:space="preserve"> </w:t>
            </w:r>
            <w:r w:rsidR="00461288" w:rsidRPr="004750EA">
              <w:rPr>
                <w:rFonts w:ascii="Cambria" w:hAnsi="Cambria"/>
                <w:bCs/>
                <w:noProof/>
              </w:rPr>
              <w:t xml:space="preserve">: HOUSE OF GURAJALA RAMCHANDRARAO, 43FT., </w:t>
            </w:r>
            <w:r w:rsidR="00461288" w:rsidRPr="004750EA">
              <w:rPr>
                <w:rFonts w:ascii="Cambria" w:hAnsi="Cambria"/>
                <w:b/>
                <w:noProof/>
              </w:rPr>
              <w:t>WEST</w:t>
            </w:r>
            <w:r w:rsidR="00461288">
              <w:rPr>
                <w:rFonts w:ascii="Cambria" w:hAnsi="Cambria"/>
                <w:b/>
                <w:noProof/>
              </w:rPr>
              <w:t xml:space="preserve"> </w:t>
            </w:r>
            <w:r w:rsidR="00461288" w:rsidRPr="004750EA">
              <w:rPr>
                <w:rFonts w:ascii="Cambria" w:hAnsi="Cambria"/>
                <w:bCs/>
                <w:noProof/>
              </w:rPr>
              <w:t xml:space="preserve">: PANCHAYATH BAZAAR, 45 FT, </w:t>
            </w:r>
          </w:p>
          <w:p w14:paraId="6808E062" w14:textId="677F21FA" w:rsidR="00F54B59" w:rsidRDefault="00461288" w:rsidP="00461288">
            <w:pPr>
              <w:jc w:val="both"/>
              <w:rPr>
                <w:b/>
                <w:bCs/>
                <w:color w:val="000000" w:themeColor="text1"/>
              </w:rPr>
            </w:pPr>
            <w:r w:rsidRPr="004750EA">
              <w:rPr>
                <w:rFonts w:ascii="Cambria" w:hAnsi="Cambria"/>
                <w:b/>
                <w:noProof/>
              </w:rPr>
              <w:t>NORTH</w:t>
            </w:r>
            <w:r>
              <w:rPr>
                <w:rFonts w:ascii="Cambria" w:hAnsi="Cambria"/>
                <w:b/>
                <w:noProof/>
              </w:rPr>
              <w:tab/>
            </w:r>
            <w:r w:rsidRPr="004750EA">
              <w:rPr>
                <w:rFonts w:ascii="Cambria" w:hAnsi="Cambria"/>
                <w:bCs/>
                <w:noProof/>
              </w:rPr>
              <w:t xml:space="preserve">: HOUSE OF ANUMALA NAGESHWARA RAO OTHERS, 32 FT., </w:t>
            </w:r>
            <w:r w:rsidRPr="004750EA">
              <w:rPr>
                <w:rFonts w:ascii="Cambria" w:hAnsi="Cambria"/>
                <w:b/>
                <w:noProof/>
              </w:rPr>
              <w:t>SOUTH</w:t>
            </w:r>
            <w:r>
              <w:rPr>
                <w:rFonts w:ascii="Cambria" w:hAnsi="Cambria"/>
                <w:b/>
                <w:noProof/>
              </w:rPr>
              <w:t xml:space="preserve"> </w:t>
            </w:r>
            <w:r w:rsidRPr="004750EA">
              <w:rPr>
                <w:rFonts w:ascii="Cambria" w:hAnsi="Cambria"/>
                <w:bCs/>
                <w:noProof/>
              </w:rPr>
              <w:t>: SITE OF MULPURI SRINIVASA RAO AND OTHERS, 27 FT.</w:t>
            </w:r>
          </w:p>
        </w:tc>
      </w:tr>
      <w:tr w:rsidR="001D751A" w:rsidRPr="00632236" w14:paraId="2BB297EA" w14:textId="77777777" w:rsidTr="00644946">
        <w:trPr>
          <w:trHeight w:val="108"/>
        </w:trPr>
        <w:tc>
          <w:tcPr>
            <w:tcW w:w="2529" w:type="dxa"/>
            <w:tcBorders>
              <w:top w:val="single" w:sz="6" w:space="0" w:color="2B2A29"/>
              <w:left w:val="double" w:sz="6" w:space="0" w:color="2B2A29"/>
              <w:bottom w:val="single" w:sz="6" w:space="0" w:color="2B2A29"/>
              <w:right w:val="single" w:sz="6" w:space="0" w:color="2B2A29"/>
            </w:tcBorders>
          </w:tcPr>
          <w:p w14:paraId="2CE98BE9" w14:textId="77777777" w:rsidR="001D751A" w:rsidRPr="003A4AD3" w:rsidRDefault="001D751A" w:rsidP="001D751A">
            <w:pPr>
              <w:jc w:val="center"/>
              <w:rPr>
                <w:color w:val="000000" w:themeColor="text1"/>
              </w:rPr>
            </w:pPr>
            <w:r w:rsidRPr="00F044CD">
              <w:rPr>
                <w:rFonts w:ascii="Cambria" w:hAnsi="Cambria"/>
                <w:b/>
                <w:bCs/>
                <w:noProof/>
              </w:rPr>
              <w:t>LNVIZ0HL-06230032842</w:t>
            </w:r>
          </w:p>
          <w:p w14:paraId="16A924D7" w14:textId="77777777" w:rsidR="001D751A" w:rsidRPr="003A4AD3" w:rsidRDefault="001D751A" w:rsidP="001D751A">
            <w:pPr>
              <w:jc w:val="center"/>
              <w:rPr>
                <w:b/>
                <w:color w:val="000000" w:themeColor="text1"/>
              </w:rPr>
            </w:pPr>
            <w:r w:rsidRPr="003A4AD3">
              <w:rPr>
                <w:b/>
                <w:color w:val="000000" w:themeColor="text1"/>
              </w:rPr>
              <w:t>BRANCH:</w:t>
            </w:r>
          </w:p>
          <w:p w14:paraId="71F7129C" w14:textId="77777777" w:rsidR="001D751A" w:rsidRPr="004264FA" w:rsidRDefault="001D751A" w:rsidP="001D751A">
            <w:pPr>
              <w:jc w:val="center"/>
              <w:rPr>
                <w:bCs/>
                <w:color w:val="000000" w:themeColor="text1"/>
              </w:rPr>
            </w:pPr>
            <w:r w:rsidRPr="004264FA">
              <w:rPr>
                <w:bCs/>
                <w:color w:val="000000" w:themeColor="text1"/>
              </w:rPr>
              <w:t>VIZAG</w:t>
            </w:r>
          </w:p>
          <w:p w14:paraId="2E91E7F4" w14:textId="77777777" w:rsidR="001D751A" w:rsidRPr="003A4AD3" w:rsidRDefault="001D751A" w:rsidP="001D751A">
            <w:pPr>
              <w:jc w:val="center"/>
              <w:rPr>
                <w:b/>
                <w:color w:val="000000" w:themeColor="text1"/>
              </w:rPr>
            </w:pPr>
            <w:r w:rsidRPr="003A4AD3">
              <w:rPr>
                <w:b/>
                <w:color w:val="000000" w:themeColor="text1"/>
              </w:rPr>
              <w:t>BORROWER:</w:t>
            </w:r>
          </w:p>
          <w:p w14:paraId="2E7C4A18" w14:textId="77777777" w:rsidR="001D751A" w:rsidRPr="00F3173F" w:rsidRDefault="001D751A" w:rsidP="001D751A">
            <w:pPr>
              <w:jc w:val="center"/>
              <w:rPr>
                <w:rFonts w:ascii="Cambria" w:hAnsi="Cambria"/>
                <w:bCs/>
                <w:noProof/>
              </w:rPr>
            </w:pPr>
            <w:r w:rsidRPr="00F3173F">
              <w:rPr>
                <w:rFonts w:ascii="Cambria" w:hAnsi="Cambria"/>
                <w:bCs/>
                <w:noProof/>
              </w:rPr>
              <w:t>SIRIVURU LAVANYA</w:t>
            </w:r>
          </w:p>
          <w:p w14:paraId="71333503" w14:textId="77777777" w:rsidR="001D751A" w:rsidRPr="003A4AD3" w:rsidRDefault="001D751A" w:rsidP="001D751A">
            <w:pPr>
              <w:jc w:val="center"/>
              <w:rPr>
                <w:b/>
                <w:color w:val="000000" w:themeColor="text1"/>
              </w:rPr>
            </w:pPr>
            <w:r w:rsidRPr="003A4AD3">
              <w:rPr>
                <w:b/>
                <w:color w:val="000000" w:themeColor="text1"/>
              </w:rPr>
              <w:t xml:space="preserve"> CO-BORROWER(S):</w:t>
            </w:r>
          </w:p>
          <w:p w14:paraId="16AC18C1" w14:textId="54859A11" w:rsidR="001D751A" w:rsidRPr="00461288" w:rsidRDefault="001D751A" w:rsidP="001D751A">
            <w:pPr>
              <w:jc w:val="center"/>
              <w:rPr>
                <w:bCs/>
                <w:color w:val="000000" w:themeColor="text1"/>
              </w:rPr>
            </w:pPr>
            <w:r w:rsidRPr="00F3173F">
              <w:rPr>
                <w:rFonts w:ascii="Cambria" w:hAnsi="Cambria"/>
                <w:bCs/>
                <w:noProof/>
              </w:rPr>
              <w:t>SIRIVURU SRIDHAR KUMAR</w:t>
            </w:r>
          </w:p>
        </w:tc>
        <w:tc>
          <w:tcPr>
            <w:tcW w:w="2693" w:type="dxa"/>
            <w:tcBorders>
              <w:top w:val="single" w:sz="6" w:space="0" w:color="2B2A29"/>
              <w:left w:val="single" w:sz="6" w:space="0" w:color="2B2A29"/>
              <w:bottom w:val="single" w:sz="6" w:space="0" w:color="2B2A29"/>
              <w:right w:val="single" w:sz="6" w:space="0" w:color="2B2A29"/>
            </w:tcBorders>
          </w:tcPr>
          <w:p w14:paraId="24746042" w14:textId="77777777" w:rsidR="001D751A" w:rsidRPr="001D751A" w:rsidRDefault="001D751A" w:rsidP="001D751A">
            <w:pPr>
              <w:ind w:left="65" w:right="131"/>
              <w:jc w:val="center"/>
              <w:rPr>
                <w:bCs/>
              </w:rPr>
            </w:pPr>
            <w:r w:rsidRPr="001D751A">
              <w:rPr>
                <w:bCs/>
              </w:rPr>
              <w:t>16/01/2025</w:t>
            </w:r>
          </w:p>
          <w:p w14:paraId="633E62C0" w14:textId="1F9D94E7" w:rsidR="001D751A" w:rsidRDefault="001D751A" w:rsidP="001D751A">
            <w:pPr>
              <w:ind w:left="65" w:right="131"/>
              <w:jc w:val="center"/>
              <w:rPr>
                <w:b/>
              </w:rPr>
            </w:pPr>
            <w:r w:rsidRPr="001D751A">
              <w:rPr>
                <w:rFonts w:ascii="Cambria" w:hAnsi="Cambria"/>
                <w:bCs/>
              </w:rPr>
              <w:t>RS</w:t>
            </w:r>
            <w:r w:rsidRPr="001D751A">
              <w:rPr>
                <w:bCs/>
              </w:rPr>
              <w:t xml:space="preserve">. 17,62,320/- (RUPEES SEVENTEEN LAKH SIXTYTWO THOUSAND THREE HUNDRED TWENTY ONLY) ON 10-JAN-2025. ALONG WITH FURTHER INTEREST AND </w:t>
            </w:r>
            <w:r w:rsidRPr="001D751A">
              <w:rPr>
                <w:bCs/>
              </w:rPr>
              <w:lastRenderedPageBreak/>
              <w:t>CHARGES</w:t>
            </w:r>
            <w:r w:rsidRPr="004073C8">
              <w:rPr>
                <w:b/>
              </w:rPr>
              <w:t xml:space="preserve"> </w:t>
            </w:r>
            <w:r w:rsidRPr="001D751A">
              <w:rPr>
                <w:bCs/>
              </w:rPr>
              <w:t>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1D751A" w:rsidRPr="003A4AD3" w14:paraId="174C89FC" w14:textId="77777777" w:rsidTr="005C054E">
              <w:trPr>
                <w:trHeight w:val="265"/>
              </w:trPr>
              <w:tc>
                <w:tcPr>
                  <w:tcW w:w="1836" w:type="dxa"/>
                </w:tcPr>
                <w:p w14:paraId="7B661BFC" w14:textId="3DB714B5" w:rsidR="001D751A" w:rsidRPr="003A4AD3" w:rsidRDefault="001D751A" w:rsidP="001D751A">
                  <w:pPr>
                    <w:framePr w:hSpace="180" w:wrap="around" w:vAnchor="text" w:hAnchor="text" w:y="747"/>
                    <w:jc w:val="center"/>
                    <w:rPr>
                      <w:b/>
                      <w:bCs/>
                      <w:color w:val="000000" w:themeColor="text1"/>
                      <w:lang w:val="en-GB" w:eastAsia="en-GB"/>
                    </w:rPr>
                  </w:pPr>
                  <w:r w:rsidRPr="003A4AD3">
                    <w:rPr>
                      <w:b/>
                      <w:bCs/>
                      <w:color w:val="000000" w:themeColor="text1"/>
                      <w:lang w:val="en-GB" w:eastAsia="en-GB"/>
                    </w:rPr>
                    <w:lastRenderedPageBreak/>
                    <w:t>RS.</w:t>
                  </w:r>
                  <w:r>
                    <w:rPr>
                      <w:b/>
                      <w:bCs/>
                      <w:color w:val="000000" w:themeColor="text1"/>
                      <w:lang w:val="en-GB" w:eastAsia="en-GB"/>
                    </w:rPr>
                    <w:t xml:space="preserve"> 1</w:t>
                  </w:r>
                  <w:r w:rsidR="00B76ABA">
                    <w:rPr>
                      <w:b/>
                      <w:bCs/>
                      <w:color w:val="000000" w:themeColor="text1"/>
                      <w:lang w:val="en-GB" w:eastAsia="en-GB"/>
                    </w:rPr>
                    <w:t>3</w:t>
                  </w:r>
                  <w:r>
                    <w:rPr>
                      <w:b/>
                      <w:bCs/>
                      <w:color w:val="000000" w:themeColor="text1"/>
                      <w:lang w:val="en-GB" w:eastAsia="en-GB"/>
                    </w:rPr>
                    <w:t>,</w:t>
                  </w:r>
                  <w:r w:rsidR="00B76ABA">
                    <w:rPr>
                      <w:b/>
                      <w:bCs/>
                      <w:color w:val="000000" w:themeColor="text1"/>
                      <w:lang w:val="en-GB" w:eastAsia="en-GB"/>
                    </w:rPr>
                    <w:t>3</w:t>
                  </w:r>
                  <w:r>
                    <w:rPr>
                      <w:b/>
                      <w:bCs/>
                      <w:color w:val="000000" w:themeColor="text1"/>
                      <w:lang w:val="en-GB" w:eastAsia="en-GB"/>
                    </w:rPr>
                    <w:t>0,000</w:t>
                  </w:r>
                  <w:r w:rsidRPr="003A4AD3">
                    <w:rPr>
                      <w:b/>
                      <w:bCs/>
                      <w:color w:val="000000" w:themeColor="text1"/>
                      <w:lang w:val="en-GB" w:eastAsia="en-GB"/>
                    </w:rPr>
                    <w:t>/-</w:t>
                  </w:r>
                </w:p>
              </w:tc>
            </w:tr>
            <w:tr w:rsidR="001D751A" w:rsidRPr="003A4AD3" w14:paraId="0062E029" w14:textId="77777777" w:rsidTr="005C054E">
              <w:trPr>
                <w:trHeight w:val="250"/>
              </w:trPr>
              <w:tc>
                <w:tcPr>
                  <w:tcW w:w="1836" w:type="dxa"/>
                </w:tcPr>
                <w:p w14:paraId="6E5650B3" w14:textId="15410978" w:rsidR="001D751A" w:rsidRPr="003A4AD3" w:rsidRDefault="001D751A" w:rsidP="001D751A">
                  <w:pPr>
                    <w:framePr w:hSpace="180" w:wrap="around" w:vAnchor="text" w:hAnchor="text" w:y="747"/>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1,</w:t>
                  </w:r>
                  <w:r w:rsidR="00B76ABA">
                    <w:rPr>
                      <w:b/>
                      <w:bCs/>
                      <w:color w:val="000000" w:themeColor="text1"/>
                      <w:lang w:val="en-GB" w:eastAsia="en-GB"/>
                    </w:rPr>
                    <w:t>33</w:t>
                  </w:r>
                  <w:r>
                    <w:rPr>
                      <w:b/>
                      <w:bCs/>
                      <w:color w:val="000000" w:themeColor="text1"/>
                      <w:lang w:val="en-GB" w:eastAsia="en-GB"/>
                    </w:rPr>
                    <w:t>,0</w:t>
                  </w:r>
                  <w:r w:rsidRPr="003A4AD3">
                    <w:rPr>
                      <w:b/>
                      <w:bCs/>
                      <w:color w:val="000000" w:themeColor="text1"/>
                      <w:lang w:val="en-GB" w:eastAsia="en-GB"/>
                    </w:rPr>
                    <w:t>00/-</w:t>
                  </w:r>
                </w:p>
              </w:tc>
            </w:tr>
            <w:tr w:rsidR="001D751A" w:rsidRPr="003A4AD3" w14:paraId="2BFF4F6D" w14:textId="77777777" w:rsidTr="005C054E">
              <w:trPr>
                <w:trHeight w:val="250"/>
              </w:trPr>
              <w:tc>
                <w:tcPr>
                  <w:tcW w:w="1836" w:type="dxa"/>
                </w:tcPr>
                <w:p w14:paraId="6C3E458E" w14:textId="77777777" w:rsidR="001D751A" w:rsidRPr="003A4AD3" w:rsidRDefault="001D751A" w:rsidP="001D751A">
                  <w:pPr>
                    <w:framePr w:hSpace="180" w:wrap="around" w:vAnchor="text" w:hAnchor="text" w:y="747"/>
                    <w:jc w:val="center"/>
                    <w:rPr>
                      <w:b/>
                      <w:bCs/>
                      <w:color w:val="000000" w:themeColor="text1"/>
                      <w:lang w:val="en-GB" w:eastAsia="en-GB"/>
                    </w:rPr>
                  </w:pPr>
                  <w:r w:rsidRPr="003A4AD3">
                    <w:rPr>
                      <w:b/>
                      <w:bCs/>
                      <w:color w:val="000000" w:themeColor="text1"/>
                      <w:lang w:val="en-GB" w:eastAsia="en-GB"/>
                    </w:rPr>
                    <w:t>Rs.10,000/-</w:t>
                  </w:r>
                </w:p>
              </w:tc>
            </w:tr>
          </w:tbl>
          <w:p w14:paraId="7C96CD9A" w14:textId="77777777" w:rsidR="001D751A" w:rsidRPr="003A4AD3" w:rsidRDefault="001D751A" w:rsidP="001D751A">
            <w:pPr>
              <w:ind w:left="56"/>
              <w:jc w:val="center"/>
              <w:rPr>
                <w:b/>
                <w:bCs/>
                <w:color w:val="000000" w:themeColor="text1"/>
              </w:rPr>
            </w:pPr>
          </w:p>
          <w:p w14:paraId="6B5F5A41" w14:textId="77777777" w:rsidR="001D751A" w:rsidRDefault="001D751A" w:rsidP="001D751A">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405A9850" w14:textId="56D20245" w:rsidR="001D751A" w:rsidRPr="003A4AD3" w:rsidRDefault="001D751A" w:rsidP="001D751A">
            <w:pPr>
              <w:jc w:val="center"/>
              <w:rPr>
                <w:b/>
                <w:bCs/>
                <w:color w:val="000000" w:themeColor="text1"/>
              </w:rPr>
            </w:pPr>
            <w:r>
              <w:rPr>
                <w:b/>
                <w:bCs/>
                <w:color w:val="000000" w:themeColor="text1"/>
              </w:rPr>
              <w:t>2</w:t>
            </w:r>
            <w:r w:rsidR="00C83FF0">
              <w:rPr>
                <w:b/>
                <w:bCs/>
                <w:color w:val="000000" w:themeColor="text1"/>
              </w:rPr>
              <w:t>9</w:t>
            </w:r>
            <w:r w:rsidRPr="003A4AD3">
              <w:rPr>
                <w:b/>
                <w:bCs/>
                <w:color w:val="000000" w:themeColor="text1"/>
              </w:rPr>
              <w:t>/</w:t>
            </w:r>
            <w:r w:rsidR="00C83FF0">
              <w:rPr>
                <w:b/>
                <w:bCs/>
                <w:color w:val="000000" w:themeColor="text1"/>
              </w:rPr>
              <w:t>10</w:t>
            </w:r>
            <w:r w:rsidRPr="003A4AD3">
              <w:rPr>
                <w:b/>
                <w:bCs/>
                <w:color w:val="000000" w:themeColor="text1"/>
              </w:rPr>
              <w:t>/2025</w:t>
            </w:r>
          </w:p>
          <w:p w14:paraId="6E920934" w14:textId="77777777" w:rsidR="001D751A" w:rsidRPr="003A4AD3" w:rsidRDefault="001D751A" w:rsidP="001D751A">
            <w:pPr>
              <w:ind w:left="9"/>
              <w:jc w:val="center"/>
              <w:rPr>
                <w:b/>
                <w:bCs/>
                <w:color w:val="000000" w:themeColor="text1"/>
              </w:rPr>
            </w:pPr>
            <w:r w:rsidRPr="003A4AD3">
              <w:rPr>
                <w:b/>
                <w:bCs/>
                <w:color w:val="000000" w:themeColor="text1"/>
              </w:rPr>
              <w:t>Time:</w:t>
            </w:r>
          </w:p>
          <w:p w14:paraId="73780F6A" w14:textId="77777777" w:rsidR="001D751A" w:rsidRPr="003A4AD3" w:rsidRDefault="001D751A" w:rsidP="001D751A">
            <w:pPr>
              <w:ind w:left="58" w:firstLine="40"/>
              <w:jc w:val="center"/>
              <w:rPr>
                <w:b/>
                <w:bCs/>
                <w:color w:val="000000" w:themeColor="text1"/>
              </w:rPr>
            </w:pPr>
            <w:r w:rsidRPr="003A4AD3">
              <w:rPr>
                <w:b/>
                <w:bCs/>
                <w:color w:val="000000" w:themeColor="text1"/>
              </w:rPr>
              <w:t>10.30 AM to</w:t>
            </w:r>
          </w:p>
          <w:p w14:paraId="44166F24" w14:textId="5FF45BB4" w:rsidR="001D751A" w:rsidRDefault="001D751A" w:rsidP="001D751A">
            <w:pPr>
              <w:jc w:val="center"/>
              <w:rPr>
                <w:b/>
                <w:bCs/>
                <w:color w:val="000000" w:themeColor="text1"/>
              </w:rPr>
            </w:pPr>
            <w:r w:rsidRPr="003A4AD3">
              <w:rPr>
                <w:b/>
                <w:bCs/>
                <w:color w:val="000000" w:themeColor="text1"/>
              </w:rPr>
              <w:t>1</w:t>
            </w:r>
            <w:r>
              <w:rPr>
                <w:b/>
                <w:bCs/>
                <w:color w:val="000000" w:themeColor="text1"/>
              </w:rPr>
              <w:t>2</w:t>
            </w:r>
            <w:r w:rsidRPr="003A4AD3">
              <w:rPr>
                <w:b/>
                <w:bCs/>
                <w:color w:val="000000" w:themeColor="text1"/>
              </w:rPr>
              <w:t xml:space="preserve">.30 </w:t>
            </w:r>
            <w:r>
              <w:rPr>
                <w:b/>
                <w:bCs/>
                <w:color w:val="000000" w:themeColor="text1"/>
              </w:rPr>
              <w:t>P</w:t>
            </w:r>
            <w:r w:rsidRPr="003A4AD3">
              <w:rPr>
                <w:b/>
                <w:bCs/>
                <w:color w:val="000000" w:themeColor="text1"/>
              </w:rPr>
              <w:t>M</w:t>
            </w:r>
            <w:r w:rsidRPr="003A4AD3">
              <w:rPr>
                <w:b/>
                <w:bCs/>
                <w:color w:val="000000" w:themeColor="text1"/>
                <w:lang w:val="en-US"/>
              </w:rPr>
              <w:t xml:space="preserve"> with unlimited extension of 5 minutes</w:t>
            </w:r>
          </w:p>
        </w:tc>
      </w:tr>
      <w:tr w:rsidR="001D751A" w:rsidRPr="00632236" w14:paraId="6A2C68F6" w14:textId="77777777" w:rsidTr="00513BD7">
        <w:trPr>
          <w:trHeight w:val="108"/>
        </w:trPr>
        <w:tc>
          <w:tcPr>
            <w:tcW w:w="8908" w:type="dxa"/>
            <w:gridSpan w:val="4"/>
            <w:tcBorders>
              <w:top w:val="single" w:sz="6" w:space="0" w:color="2B2A29"/>
              <w:left w:val="double" w:sz="6" w:space="0" w:color="2B2A29"/>
              <w:bottom w:val="single" w:sz="6" w:space="0" w:color="2B2A29"/>
              <w:right w:val="single" w:sz="6" w:space="0" w:color="2B2A29"/>
            </w:tcBorders>
          </w:tcPr>
          <w:p w14:paraId="3C6EEE85" w14:textId="77777777" w:rsidR="001D751A" w:rsidRDefault="001D751A" w:rsidP="001D751A">
            <w:pPr>
              <w:jc w:val="both"/>
              <w:rPr>
                <w:rFonts w:ascii="Cambria" w:hAnsi="Cambria"/>
                <w:b/>
                <w:noProof/>
              </w:rPr>
            </w:pPr>
            <w:r w:rsidRPr="003A4AD3">
              <w:rPr>
                <w:rFonts w:eastAsia="Times New Roman"/>
                <w:b/>
                <w:color w:val="000000"/>
              </w:rPr>
              <w:t xml:space="preserve">PROPERTY BEARING: - </w:t>
            </w:r>
            <w:r w:rsidRPr="00F044CD">
              <w:rPr>
                <w:rFonts w:ascii="Cambria" w:hAnsi="Cambria"/>
                <w:b/>
                <w:noProof/>
              </w:rPr>
              <w:t xml:space="preserve">ALL THAT PIECE AND PARCEL OF THE PROPERTY BEARING UNIT FALT NO.D IN GROUND FLOOR WITH APLINTH AREA 850 SFT (INCLUDING COMMON AREAS &amp; BALCONIES) BEARING D.NO.16-105, ASSESSMENT NO.1086414662, ELECTRICITY SERVICE NO.1163272153002496 OF ANANTHA LAKSHMI RESIDENCY SITUATED IN PRAHLADAPURAM AREA BEARING PLOT NO.13 IN PATTA NO.32, COVERED BY SURVEY NO 194 OF VEPAGUNTA VILLAGE WHICH IS EXTENT OF 28 SQ. YRDS. OR 23.411 SQ.MTRS BENIG UNDIVIDED AND UNSPECIFIED SHARE OUT OF TOTAL EXTENT 420 SQ.YDS WITHIN THE LIMITS OF GREATER VISAKHAPATNAM MUNICIPAL CORPORATION AND GOPALAPATNAM REGISTRATION DISTRICT AND THE TOTAL PROPERTY BOUNDED BY: EAST- PLOT NO.14, HOUSE OF K.V.S.R.ACHARYULU, </w:t>
            </w:r>
          </w:p>
          <w:p w14:paraId="4A0CDAA3" w14:textId="1355A523" w:rsidR="001D751A" w:rsidRPr="001D751A" w:rsidRDefault="001D751A" w:rsidP="001D751A">
            <w:pPr>
              <w:jc w:val="both"/>
            </w:pPr>
            <w:r w:rsidRPr="00F044CD">
              <w:rPr>
                <w:rFonts w:ascii="Cambria" w:hAnsi="Cambria"/>
                <w:b/>
                <w:noProof/>
              </w:rPr>
              <w:t xml:space="preserve">WEST- </w:t>
            </w:r>
            <w:r>
              <w:rPr>
                <w:rFonts w:ascii="Cambria" w:hAnsi="Cambria"/>
                <w:b/>
                <w:noProof/>
              </w:rPr>
              <w:tab/>
            </w:r>
            <w:r w:rsidRPr="00F044CD">
              <w:rPr>
                <w:rFonts w:ascii="Cambria" w:hAnsi="Cambria"/>
                <w:b/>
                <w:noProof/>
              </w:rPr>
              <w:t>PLOT NO.12, SITARAM NIVAS APARTMENT, NORTH- SHARMA, SHIVAJI AND OTHER SITE,</w:t>
            </w:r>
            <w:r>
              <w:rPr>
                <w:rFonts w:ascii="Cambria" w:hAnsi="Cambria"/>
                <w:b/>
                <w:noProof/>
              </w:rPr>
              <w:t xml:space="preserve"> </w:t>
            </w:r>
            <w:r w:rsidRPr="00F044CD">
              <w:rPr>
                <w:rFonts w:ascii="Cambria" w:hAnsi="Cambria"/>
                <w:b/>
                <w:noProof/>
              </w:rPr>
              <w:t>ARUNACHALA RESIDENCY APARTMENT, SOUTH-25 FEET WIDE ROAD. MEASURMENTS-</w:t>
            </w:r>
            <w:r>
              <w:rPr>
                <w:rFonts w:ascii="Cambria" w:hAnsi="Cambria"/>
                <w:b/>
                <w:noProof/>
              </w:rPr>
              <w:t xml:space="preserve"> </w:t>
            </w:r>
            <w:r w:rsidRPr="00F044CD">
              <w:rPr>
                <w:rFonts w:ascii="Cambria" w:hAnsi="Cambria"/>
                <w:b/>
                <w:noProof/>
              </w:rPr>
              <w:t xml:space="preserve">EAST WING- </w:t>
            </w:r>
            <w:r>
              <w:rPr>
                <w:rFonts w:ascii="Cambria" w:hAnsi="Cambria"/>
                <w:b/>
                <w:noProof/>
              </w:rPr>
              <w:tab/>
              <w:t xml:space="preserve"> </w:t>
            </w:r>
            <w:r w:rsidRPr="00F044CD">
              <w:rPr>
                <w:rFonts w:ascii="Cambria" w:hAnsi="Cambria"/>
                <w:b/>
                <w:noProof/>
              </w:rPr>
              <w:t>85 FEET OR 25.90 MTS, SOUTH WING-</w:t>
            </w:r>
            <w:r>
              <w:rPr>
                <w:rFonts w:ascii="Cambria" w:hAnsi="Cambria"/>
                <w:b/>
                <w:noProof/>
              </w:rPr>
              <w:tab/>
            </w:r>
            <w:r w:rsidRPr="00F044CD">
              <w:rPr>
                <w:rFonts w:ascii="Cambria" w:hAnsi="Cambria"/>
                <w:b/>
                <w:noProof/>
              </w:rPr>
              <w:t xml:space="preserve"> 45 FEET OR 13.71 MTS, WEST WING- </w:t>
            </w:r>
            <w:r>
              <w:rPr>
                <w:rFonts w:ascii="Cambria" w:hAnsi="Cambria"/>
                <w:b/>
                <w:noProof/>
              </w:rPr>
              <w:tab/>
              <w:t xml:space="preserve"> </w:t>
            </w:r>
            <w:r w:rsidRPr="00F044CD">
              <w:rPr>
                <w:rFonts w:ascii="Cambria" w:hAnsi="Cambria"/>
                <w:b/>
                <w:noProof/>
              </w:rPr>
              <w:t>83 FEET OR 25.29 MTS, SOUTH WING -45 FEET OR 13.71 MTS.BOUNDARIES OF RESIDENTIAL UNIT BEARING FLAT NO.D IN GROUND FLOOR: EAST- REMAINING PORTION OF SRI THOTA PARAMESHWARA SURYA CHANDRA</w:t>
            </w:r>
            <w:r>
              <w:rPr>
                <w:rFonts w:ascii="Cambria" w:hAnsi="Cambria"/>
                <w:b/>
                <w:noProof/>
              </w:rPr>
              <w:t xml:space="preserve"> </w:t>
            </w:r>
            <w:r w:rsidRPr="00F044CD">
              <w:rPr>
                <w:rFonts w:ascii="Cambria" w:hAnsi="Cambria"/>
                <w:b/>
                <w:noProof/>
              </w:rPr>
              <w:t>RAO,SMT.THOTA LEELAVATHI(ONE ROOM AND KITCHEN),</w:t>
            </w:r>
            <w:r>
              <w:rPr>
                <w:rFonts w:ascii="Cambria" w:hAnsi="Cambria"/>
                <w:b/>
                <w:noProof/>
              </w:rPr>
              <w:t xml:space="preserve"> </w:t>
            </w:r>
            <w:r w:rsidRPr="00F044CD">
              <w:rPr>
                <w:rFonts w:ascii="Cambria" w:hAnsi="Cambria"/>
                <w:b/>
                <w:noProof/>
              </w:rPr>
              <w:t xml:space="preserve"> </w:t>
            </w:r>
            <w:r w:rsidRPr="00F044CD">
              <w:rPr>
                <w:rFonts w:ascii="Cambria" w:hAnsi="Cambria"/>
                <w:b/>
                <w:noProof/>
              </w:rPr>
              <w:t xml:space="preserve">WEST- </w:t>
            </w:r>
            <w:r>
              <w:rPr>
                <w:rFonts w:ascii="Cambria" w:hAnsi="Cambria"/>
                <w:b/>
                <w:noProof/>
              </w:rPr>
              <w:tab/>
            </w:r>
            <w:r w:rsidRPr="00F044CD">
              <w:rPr>
                <w:rFonts w:ascii="Cambria" w:hAnsi="Cambria"/>
                <w:b/>
                <w:noProof/>
              </w:rPr>
              <w:t xml:space="preserve">SITARAM NIVAS APARTMENT, NORTH-ARUNACHALA RESIDENCY APARTMENT, SOUTH- STAIRCASE AND FLAT NO.D.NO.16-104. </w:t>
            </w:r>
          </w:p>
        </w:tc>
      </w:tr>
      <w:tr w:rsidR="001D751A" w:rsidRPr="00632236" w14:paraId="4EB899D6" w14:textId="77777777" w:rsidTr="00644946">
        <w:trPr>
          <w:trHeight w:val="108"/>
        </w:trPr>
        <w:tc>
          <w:tcPr>
            <w:tcW w:w="2529" w:type="dxa"/>
            <w:tcBorders>
              <w:top w:val="single" w:sz="6" w:space="0" w:color="2B2A29"/>
              <w:left w:val="double" w:sz="6" w:space="0" w:color="2B2A29"/>
              <w:bottom w:val="single" w:sz="6" w:space="0" w:color="2B2A29"/>
              <w:right w:val="single" w:sz="6" w:space="0" w:color="2B2A29"/>
            </w:tcBorders>
          </w:tcPr>
          <w:p w14:paraId="3C0A9244" w14:textId="77777777" w:rsidR="001D751A" w:rsidRPr="003A4AD3" w:rsidRDefault="001D751A" w:rsidP="001D751A">
            <w:pPr>
              <w:jc w:val="center"/>
              <w:rPr>
                <w:color w:val="000000" w:themeColor="text1"/>
              </w:rPr>
            </w:pPr>
            <w:r w:rsidRPr="00B36B6C">
              <w:rPr>
                <w:rFonts w:ascii="Cambria" w:hAnsi="Cambria"/>
                <w:b/>
                <w:bCs/>
                <w:noProof/>
              </w:rPr>
              <w:t>LNKURLAP-10230036289</w:t>
            </w:r>
          </w:p>
          <w:p w14:paraId="7C9A2001" w14:textId="77777777" w:rsidR="001D751A" w:rsidRPr="003A4AD3" w:rsidRDefault="001D751A" w:rsidP="001D751A">
            <w:pPr>
              <w:jc w:val="center"/>
              <w:rPr>
                <w:b/>
                <w:color w:val="000000" w:themeColor="text1"/>
              </w:rPr>
            </w:pPr>
            <w:r w:rsidRPr="003A4AD3">
              <w:rPr>
                <w:b/>
                <w:color w:val="000000" w:themeColor="text1"/>
              </w:rPr>
              <w:t>BRANCH:</w:t>
            </w:r>
          </w:p>
          <w:p w14:paraId="3FCAB662" w14:textId="77777777" w:rsidR="001D751A" w:rsidRPr="000551C9" w:rsidRDefault="001D751A" w:rsidP="001D751A">
            <w:pPr>
              <w:jc w:val="center"/>
              <w:rPr>
                <w:bCs/>
                <w:color w:val="000000" w:themeColor="text1"/>
              </w:rPr>
            </w:pPr>
            <w:r w:rsidRPr="000551C9">
              <w:rPr>
                <w:bCs/>
                <w:color w:val="000000" w:themeColor="text1"/>
              </w:rPr>
              <w:t>KURNOOL</w:t>
            </w:r>
          </w:p>
          <w:p w14:paraId="5EC3965B" w14:textId="77777777" w:rsidR="001D751A" w:rsidRPr="003A4AD3" w:rsidRDefault="001D751A" w:rsidP="001D751A">
            <w:pPr>
              <w:jc w:val="center"/>
              <w:rPr>
                <w:b/>
                <w:color w:val="000000" w:themeColor="text1"/>
              </w:rPr>
            </w:pPr>
            <w:r w:rsidRPr="003A4AD3">
              <w:rPr>
                <w:b/>
                <w:color w:val="000000" w:themeColor="text1"/>
              </w:rPr>
              <w:t>BORROWER:</w:t>
            </w:r>
          </w:p>
          <w:p w14:paraId="106C0936" w14:textId="77777777" w:rsidR="001D751A" w:rsidRPr="00C1453D" w:rsidRDefault="001D751A" w:rsidP="001D751A">
            <w:pPr>
              <w:jc w:val="center"/>
              <w:rPr>
                <w:rFonts w:ascii="Cambria" w:hAnsi="Cambria"/>
                <w:bCs/>
                <w:noProof/>
              </w:rPr>
            </w:pPr>
            <w:r w:rsidRPr="00C1453D">
              <w:rPr>
                <w:rFonts w:ascii="Cambria" w:hAnsi="Cambria"/>
                <w:bCs/>
                <w:noProof/>
              </w:rPr>
              <w:t>SAINATH KATUVA</w:t>
            </w:r>
          </w:p>
          <w:p w14:paraId="1BAA2287" w14:textId="77777777" w:rsidR="001D751A" w:rsidRPr="003A4AD3" w:rsidRDefault="001D751A" w:rsidP="001D751A">
            <w:pPr>
              <w:jc w:val="center"/>
              <w:rPr>
                <w:b/>
                <w:color w:val="000000" w:themeColor="text1"/>
              </w:rPr>
            </w:pPr>
            <w:r w:rsidRPr="003A4AD3">
              <w:rPr>
                <w:b/>
                <w:color w:val="000000" w:themeColor="text1"/>
              </w:rPr>
              <w:t xml:space="preserve"> CO-BORROWER(S):</w:t>
            </w:r>
          </w:p>
          <w:p w14:paraId="5D16C678" w14:textId="68FB5A93" w:rsidR="001D751A" w:rsidRPr="0049357D" w:rsidRDefault="001D751A" w:rsidP="001D751A">
            <w:pPr>
              <w:jc w:val="center"/>
              <w:rPr>
                <w:b/>
                <w:bCs/>
                <w:noProof/>
              </w:rPr>
            </w:pPr>
            <w:r w:rsidRPr="00C1453D">
              <w:rPr>
                <w:rFonts w:ascii="Cambria" w:hAnsi="Cambria"/>
                <w:bCs/>
                <w:noProof/>
              </w:rPr>
              <w:t>YELLAMMA KATUVA</w:t>
            </w:r>
          </w:p>
        </w:tc>
        <w:tc>
          <w:tcPr>
            <w:tcW w:w="2693" w:type="dxa"/>
            <w:tcBorders>
              <w:top w:val="single" w:sz="6" w:space="0" w:color="2B2A29"/>
              <w:left w:val="single" w:sz="6" w:space="0" w:color="2B2A29"/>
              <w:bottom w:val="single" w:sz="6" w:space="0" w:color="2B2A29"/>
              <w:right w:val="single" w:sz="6" w:space="0" w:color="2B2A29"/>
            </w:tcBorders>
          </w:tcPr>
          <w:p w14:paraId="0DCEA8D3" w14:textId="77777777" w:rsidR="001D751A" w:rsidRPr="001D751A" w:rsidRDefault="001D751A" w:rsidP="001D751A">
            <w:pPr>
              <w:ind w:left="65" w:right="131"/>
              <w:jc w:val="center"/>
              <w:rPr>
                <w:bCs/>
              </w:rPr>
            </w:pPr>
            <w:r w:rsidRPr="001D751A">
              <w:rPr>
                <w:bCs/>
              </w:rPr>
              <w:t>18/10/2024</w:t>
            </w:r>
          </w:p>
          <w:p w14:paraId="4DC8C54E" w14:textId="4C2F5DF3" w:rsidR="001D751A" w:rsidRPr="001D751A" w:rsidRDefault="001D751A" w:rsidP="001D751A">
            <w:pPr>
              <w:ind w:left="65" w:right="131"/>
              <w:jc w:val="center"/>
              <w:rPr>
                <w:bCs/>
              </w:rPr>
            </w:pPr>
            <w:r w:rsidRPr="001D751A">
              <w:rPr>
                <w:rFonts w:ascii="Cambria" w:hAnsi="Cambria"/>
                <w:bCs/>
              </w:rPr>
              <w:t xml:space="preserve">Rs. </w:t>
            </w:r>
            <w:r w:rsidRPr="001D751A">
              <w:rPr>
                <w:rFonts w:ascii="Cambria" w:hAnsi="Cambria"/>
                <w:bCs/>
                <w:noProof/>
              </w:rPr>
              <w:t>9,47,462</w:t>
            </w:r>
            <w:r w:rsidRPr="001D751A">
              <w:rPr>
                <w:rFonts w:ascii="Cambria" w:hAnsi="Cambria"/>
                <w:bCs/>
              </w:rPr>
              <w:t>/- (</w:t>
            </w:r>
            <w:r w:rsidRPr="001D751A">
              <w:rPr>
                <w:rFonts w:ascii="Cambria" w:hAnsi="Cambria"/>
                <w:bCs/>
                <w:noProof/>
              </w:rPr>
              <w:t>RUPEES NINE LAKH FOURTYSEVEN THOUSAND FOUR HUNDRED SIXTYTWO ONLY</w:t>
            </w:r>
            <w:r w:rsidRPr="001D751A">
              <w:rPr>
                <w:rFonts w:ascii="Cambria" w:hAnsi="Cambria"/>
                <w:bCs/>
              </w:rPr>
              <w:t xml:space="preserve">) ON </w:t>
            </w:r>
            <w:r w:rsidRPr="001D751A">
              <w:rPr>
                <w:rFonts w:ascii="Cambria" w:eastAsia="Times New Roman" w:hAnsi="Cambria"/>
                <w:bCs/>
                <w:noProof/>
                <w:color w:val="000000"/>
              </w:rPr>
              <w:t>14-OCT-2024</w:t>
            </w:r>
            <w:r w:rsidRPr="001D751A">
              <w:rPr>
                <w:rFonts w:ascii="Cambria" w:hAnsi="Cambria"/>
                <w:bCs/>
              </w:rPr>
              <w:t>.</w:t>
            </w:r>
            <w:r w:rsidRPr="001D751A">
              <w:rPr>
                <w:bCs/>
              </w:rPr>
              <w:t xml:space="preserve"> 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1D751A" w:rsidRPr="003A4AD3" w14:paraId="7832C634" w14:textId="77777777" w:rsidTr="005C054E">
              <w:trPr>
                <w:trHeight w:val="265"/>
              </w:trPr>
              <w:tc>
                <w:tcPr>
                  <w:tcW w:w="1836" w:type="dxa"/>
                </w:tcPr>
                <w:p w14:paraId="50340F10" w14:textId="22E0B5E4" w:rsidR="001D751A" w:rsidRPr="003A4AD3" w:rsidRDefault="001D751A" w:rsidP="001D751A">
                  <w:pPr>
                    <w:framePr w:hSpace="180" w:wrap="around" w:vAnchor="text" w:hAnchor="text" w:y="747"/>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1</w:t>
                  </w:r>
                  <w:r w:rsidR="00355FD0">
                    <w:rPr>
                      <w:b/>
                      <w:bCs/>
                      <w:color w:val="000000" w:themeColor="text1"/>
                      <w:lang w:val="en-GB" w:eastAsia="en-GB"/>
                    </w:rPr>
                    <w:t>2</w:t>
                  </w:r>
                  <w:r>
                    <w:rPr>
                      <w:b/>
                      <w:bCs/>
                      <w:color w:val="000000" w:themeColor="text1"/>
                      <w:lang w:val="en-GB" w:eastAsia="en-GB"/>
                    </w:rPr>
                    <w:t>,</w:t>
                  </w:r>
                  <w:r w:rsidR="00355FD0">
                    <w:rPr>
                      <w:b/>
                      <w:bCs/>
                      <w:color w:val="000000" w:themeColor="text1"/>
                      <w:lang w:val="en-GB" w:eastAsia="en-GB"/>
                    </w:rPr>
                    <w:t>9</w:t>
                  </w:r>
                  <w:r>
                    <w:rPr>
                      <w:b/>
                      <w:bCs/>
                      <w:color w:val="000000" w:themeColor="text1"/>
                      <w:lang w:val="en-GB" w:eastAsia="en-GB"/>
                    </w:rPr>
                    <w:t>0,000</w:t>
                  </w:r>
                  <w:r w:rsidRPr="003A4AD3">
                    <w:rPr>
                      <w:b/>
                      <w:bCs/>
                      <w:color w:val="000000" w:themeColor="text1"/>
                      <w:lang w:val="en-GB" w:eastAsia="en-GB"/>
                    </w:rPr>
                    <w:t>/-</w:t>
                  </w:r>
                </w:p>
              </w:tc>
            </w:tr>
            <w:tr w:rsidR="001D751A" w:rsidRPr="003A4AD3" w14:paraId="1EEB1289" w14:textId="77777777" w:rsidTr="005C054E">
              <w:trPr>
                <w:trHeight w:val="250"/>
              </w:trPr>
              <w:tc>
                <w:tcPr>
                  <w:tcW w:w="1836" w:type="dxa"/>
                </w:tcPr>
                <w:p w14:paraId="4EEAC096" w14:textId="067D6215" w:rsidR="001D751A" w:rsidRPr="003A4AD3" w:rsidRDefault="001D751A" w:rsidP="001D751A">
                  <w:pPr>
                    <w:framePr w:hSpace="180" w:wrap="around" w:vAnchor="text" w:hAnchor="text" w:y="747"/>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1,</w:t>
                  </w:r>
                  <w:r w:rsidR="00355FD0">
                    <w:rPr>
                      <w:b/>
                      <w:bCs/>
                      <w:color w:val="000000" w:themeColor="text1"/>
                      <w:lang w:val="en-GB" w:eastAsia="en-GB"/>
                    </w:rPr>
                    <w:t>29</w:t>
                  </w:r>
                  <w:r>
                    <w:rPr>
                      <w:b/>
                      <w:bCs/>
                      <w:color w:val="000000" w:themeColor="text1"/>
                      <w:lang w:val="en-GB" w:eastAsia="en-GB"/>
                    </w:rPr>
                    <w:t>,0</w:t>
                  </w:r>
                  <w:r w:rsidRPr="003A4AD3">
                    <w:rPr>
                      <w:b/>
                      <w:bCs/>
                      <w:color w:val="000000" w:themeColor="text1"/>
                      <w:lang w:val="en-GB" w:eastAsia="en-GB"/>
                    </w:rPr>
                    <w:t>00/-</w:t>
                  </w:r>
                </w:p>
              </w:tc>
            </w:tr>
            <w:tr w:rsidR="001D751A" w:rsidRPr="003A4AD3" w14:paraId="283B573D" w14:textId="77777777" w:rsidTr="005C054E">
              <w:trPr>
                <w:trHeight w:val="250"/>
              </w:trPr>
              <w:tc>
                <w:tcPr>
                  <w:tcW w:w="1836" w:type="dxa"/>
                </w:tcPr>
                <w:p w14:paraId="3B32D5A8" w14:textId="77777777" w:rsidR="001D751A" w:rsidRPr="003A4AD3" w:rsidRDefault="001D751A" w:rsidP="001D751A">
                  <w:pPr>
                    <w:framePr w:hSpace="180" w:wrap="around" w:vAnchor="text" w:hAnchor="text" w:y="747"/>
                    <w:jc w:val="center"/>
                    <w:rPr>
                      <w:b/>
                      <w:bCs/>
                      <w:color w:val="000000" w:themeColor="text1"/>
                      <w:lang w:val="en-GB" w:eastAsia="en-GB"/>
                    </w:rPr>
                  </w:pPr>
                  <w:r w:rsidRPr="003A4AD3">
                    <w:rPr>
                      <w:b/>
                      <w:bCs/>
                      <w:color w:val="000000" w:themeColor="text1"/>
                      <w:lang w:val="en-GB" w:eastAsia="en-GB"/>
                    </w:rPr>
                    <w:t>Rs.10,000/-</w:t>
                  </w:r>
                </w:p>
              </w:tc>
            </w:tr>
          </w:tbl>
          <w:p w14:paraId="078E8466" w14:textId="77777777" w:rsidR="001D751A" w:rsidRPr="003A4AD3" w:rsidRDefault="001D751A" w:rsidP="001D751A">
            <w:pPr>
              <w:ind w:left="56"/>
              <w:jc w:val="center"/>
              <w:rPr>
                <w:b/>
                <w:bCs/>
                <w:color w:val="000000" w:themeColor="text1"/>
              </w:rPr>
            </w:pPr>
          </w:p>
          <w:p w14:paraId="2A4627C4" w14:textId="77777777" w:rsidR="001D751A" w:rsidRDefault="001D751A" w:rsidP="001D751A">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0179EA3E" w14:textId="025EB68A" w:rsidR="001D751A" w:rsidRPr="003A4AD3" w:rsidRDefault="001D751A" w:rsidP="001D751A">
            <w:pPr>
              <w:jc w:val="center"/>
              <w:rPr>
                <w:b/>
                <w:bCs/>
                <w:color w:val="000000" w:themeColor="text1"/>
              </w:rPr>
            </w:pPr>
            <w:r>
              <w:rPr>
                <w:b/>
                <w:bCs/>
                <w:color w:val="000000" w:themeColor="text1"/>
              </w:rPr>
              <w:t>2</w:t>
            </w:r>
            <w:r w:rsidR="00C83FF0">
              <w:rPr>
                <w:b/>
                <w:bCs/>
                <w:color w:val="000000" w:themeColor="text1"/>
              </w:rPr>
              <w:t>9</w:t>
            </w:r>
            <w:r w:rsidRPr="003A4AD3">
              <w:rPr>
                <w:b/>
                <w:bCs/>
                <w:color w:val="000000" w:themeColor="text1"/>
              </w:rPr>
              <w:t>/</w:t>
            </w:r>
            <w:r w:rsidR="00C83FF0">
              <w:rPr>
                <w:b/>
                <w:bCs/>
                <w:color w:val="000000" w:themeColor="text1"/>
              </w:rPr>
              <w:t>10</w:t>
            </w:r>
            <w:r w:rsidRPr="003A4AD3">
              <w:rPr>
                <w:b/>
                <w:bCs/>
                <w:color w:val="000000" w:themeColor="text1"/>
              </w:rPr>
              <w:t>/2025</w:t>
            </w:r>
          </w:p>
          <w:p w14:paraId="3D1BEDF1" w14:textId="77777777" w:rsidR="001D751A" w:rsidRPr="003A4AD3" w:rsidRDefault="001D751A" w:rsidP="001D751A">
            <w:pPr>
              <w:ind w:left="9"/>
              <w:jc w:val="center"/>
              <w:rPr>
                <w:b/>
                <w:bCs/>
                <w:color w:val="000000" w:themeColor="text1"/>
              </w:rPr>
            </w:pPr>
            <w:r w:rsidRPr="003A4AD3">
              <w:rPr>
                <w:b/>
                <w:bCs/>
                <w:color w:val="000000" w:themeColor="text1"/>
              </w:rPr>
              <w:t>Time:</w:t>
            </w:r>
          </w:p>
          <w:p w14:paraId="738410D6" w14:textId="77777777" w:rsidR="001D751A" w:rsidRPr="003A4AD3" w:rsidRDefault="001D751A" w:rsidP="001D751A">
            <w:pPr>
              <w:ind w:left="58" w:firstLine="40"/>
              <w:jc w:val="center"/>
              <w:rPr>
                <w:b/>
                <w:bCs/>
                <w:color w:val="000000" w:themeColor="text1"/>
              </w:rPr>
            </w:pPr>
            <w:r w:rsidRPr="003A4AD3">
              <w:rPr>
                <w:b/>
                <w:bCs/>
                <w:color w:val="000000" w:themeColor="text1"/>
              </w:rPr>
              <w:t>10.30 AM to</w:t>
            </w:r>
          </w:p>
          <w:p w14:paraId="6070494B" w14:textId="2C86E8B1" w:rsidR="001D751A" w:rsidRDefault="001D751A" w:rsidP="001D751A">
            <w:pPr>
              <w:jc w:val="center"/>
              <w:rPr>
                <w:b/>
                <w:bCs/>
                <w:color w:val="000000" w:themeColor="text1"/>
              </w:rPr>
            </w:pPr>
            <w:r w:rsidRPr="003A4AD3">
              <w:rPr>
                <w:b/>
                <w:bCs/>
                <w:color w:val="000000" w:themeColor="text1"/>
              </w:rPr>
              <w:t>1</w:t>
            </w:r>
            <w:r>
              <w:rPr>
                <w:b/>
                <w:bCs/>
                <w:color w:val="000000" w:themeColor="text1"/>
              </w:rPr>
              <w:t>2</w:t>
            </w:r>
            <w:r w:rsidRPr="003A4AD3">
              <w:rPr>
                <w:b/>
                <w:bCs/>
                <w:color w:val="000000" w:themeColor="text1"/>
              </w:rPr>
              <w:t xml:space="preserve">.30 </w:t>
            </w:r>
            <w:r>
              <w:rPr>
                <w:b/>
                <w:bCs/>
                <w:color w:val="000000" w:themeColor="text1"/>
              </w:rPr>
              <w:t>P</w:t>
            </w:r>
            <w:r w:rsidRPr="003A4AD3">
              <w:rPr>
                <w:b/>
                <w:bCs/>
                <w:color w:val="000000" w:themeColor="text1"/>
              </w:rPr>
              <w:t>M</w:t>
            </w:r>
            <w:r w:rsidRPr="003A4AD3">
              <w:rPr>
                <w:b/>
                <w:bCs/>
                <w:color w:val="000000" w:themeColor="text1"/>
                <w:lang w:val="en-US"/>
              </w:rPr>
              <w:t xml:space="preserve"> with unlimited extension of 5 minutes</w:t>
            </w:r>
          </w:p>
        </w:tc>
      </w:tr>
      <w:tr w:rsidR="001D751A" w:rsidRPr="00632236" w14:paraId="6DB8783C" w14:textId="77777777" w:rsidTr="001676CE">
        <w:trPr>
          <w:trHeight w:val="108"/>
        </w:trPr>
        <w:tc>
          <w:tcPr>
            <w:tcW w:w="8908" w:type="dxa"/>
            <w:gridSpan w:val="4"/>
            <w:tcBorders>
              <w:top w:val="single" w:sz="6" w:space="0" w:color="2B2A29"/>
              <w:left w:val="double" w:sz="6" w:space="0" w:color="2B2A29"/>
              <w:bottom w:val="single" w:sz="6" w:space="0" w:color="2B2A29"/>
              <w:right w:val="single" w:sz="6" w:space="0" w:color="2B2A29"/>
            </w:tcBorders>
          </w:tcPr>
          <w:p w14:paraId="4E998705" w14:textId="77777777" w:rsidR="001D751A" w:rsidRDefault="001D751A" w:rsidP="001D751A">
            <w:pPr>
              <w:jc w:val="both"/>
              <w:rPr>
                <w:rFonts w:ascii="Cambria" w:hAnsi="Cambria"/>
                <w:b/>
                <w:noProof/>
              </w:rPr>
            </w:pPr>
            <w:r w:rsidRPr="003A4AD3">
              <w:rPr>
                <w:rFonts w:eastAsia="Times New Roman"/>
                <w:b/>
                <w:color w:val="000000"/>
              </w:rPr>
              <w:t xml:space="preserve">PROPERTY BEARING: - </w:t>
            </w:r>
            <w:r w:rsidRPr="00B36B6C">
              <w:rPr>
                <w:rFonts w:ascii="Cambria" w:hAnsi="Cambria"/>
                <w:b/>
                <w:noProof/>
              </w:rPr>
              <w:t xml:space="preserve">ALL THAT PIECE AND PARCEL OF THE PROPERTY SITUATED S. NO. 1182, PLOT NO. NIL, FLAT NO. 105 IN FIRST FLOOR, H. NO. 13-105, WARD NO-13,"MAYURI PARADISE A- BLOCK-II", NANNUR(V &amp; GP), KURNOOL, DISTRICT - 518002. WHICH IS BOUNDED AS UNDER_ </w:t>
            </w:r>
          </w:p>
          <w:p w14:paraId="6E19C571" w14:textId="72DDB7E9" w:rsidR="001D751A" w:rsidRDefault="001D751A" w:rsidP="001D751A">
            <w:pPr>
              <w:jc w:val="center"/>
              <w:rPr>
                <w:b/>
                <w:bCs/>
                <w:color w:val="000000" w:themeColor="text1"/>
              </w:rPr>
            </w:pPr>
            <w:r w:rsidRPr="00B36B6C">
              <w:rPr>
                <w:rFonts w:ascii="Cambria" w:hAnsi="Cambria"/>
                <w:b/>
                <w:noProof/>
              </w:rPr>
              <w:t>NORTH</w:t>
            </w:r>
            <w:r>
              <w:rPr>
                <w:rFonts w:ascii="Cambria" w:hAnsi="Cambria"/>
                <w:b/>
                <w:noProof/>
              </w:rPr>
              <w:tab/>
            </w:r>
            <w:r w:rsidRPr="00B36B6C">
              <w:rPr>
                <w:rFonts w:ascii="Cambria" w:hAnsi="Cambria"/>
                <w:b/>
                <w:noProof/>
              </w:rPr>
              <w:t>: OPEN TO SKY, SOUTH</w:t>
            </w:r>
            <w:r>
              <w:rPr>
                <w:rFonts w:ascii="Cambria" w:hAnsi="Cambria"/>
                <w:b/>
                <w:noProof/>
              </w:rPr>
              <w:tab/>
            </w:r>
            <w:r w:rsidRPr="00B36B6C">
              <w:rPr>
                <w:rFonts w:ascii="Cambria" w:hAnsi="Cambria"/>
                <w:b/>
                <w:noProof/>
              </w:rPr>
              <w:t>: OPEN TO SKY, EAST</w:t>
            </w:r>
            <w:r>
              <w:rPr>
                <w:rFonts w:ascii="Cambria" w:hAnsi="Cambria"/>
                <w:b/>
                <w:noProof/>
              </w:rPr>
              <w:t xml:space="preserve"> </w:t>
            </w:r>
            <w:r w:rsidRPr="00B36B6C">
              <w:rPr>
                <w:rFonts w:ascii="Cambria" w:hAnsi="Cambria"/>
                <w:b/>
                <w:noProof/>
              </w:rPr>
              <w:t>: FLAT NO. 106, WEST</w:t>
            </w:r>
            <w:r>
              <w:rPr>
                <w:rFonts w:ascii="Cambria" w:hAnsi="Cambria"/>
                <w:b/>
                <w:noProof/>
              </w:rPr>
              <w:t xml:space="preserve"> </w:t>
            </w:r>
            <w:r w:rsidRPr="00B36B6C">
              <w:rPr>
                <w:rFonts w:ascii="Cambria" w:hAnsi="Cambria"/>
                <w:b/>
                <w:noProof/>
              </w:rPr>
              <w:t>: STAIRCASE</w:t>
            </w:r>
          </w:p>
        </w:tc>
      </w:tr>
      <w:tr w:rsidR="001D751A" w:rsidRPr="00632236" w14:paraId="0B10DF65" w14:textId="77777777" w:rsidTr="00644946">
        <w:trPr>
          <w:trHeight w:val="108"/>
        </w:trPr>
        <w:tc>
          <w:tcPr>
            <w:tcW w:w="2529" w:type="dxa"/>
            <w:tcBorders>
              <w:top w:val="single" w:sz="6" w:space="0" w:color="2B2A29"/>
              <w:left w:val="double" w:sz="6" w:space="0" w:color="2B2A29"/>
              <w:bottom w:val="single" w:sz="6" w:space="0" w:color="2B2A29"/>
              <w:right w:val="single" w:sz="6" w:space="0" w:color="2B2A29"/>
            </w:tcBorders>
          </w:tcPr>
          <w:p w14:paraId="3EE55177" w14:textId="77777777" w:rsidR="001D751A" w:rsidRPr="003A4AD3" w:rsidRDefault="001D751A" w:rsidP="001D751A">
            <w:pPr>
              <w:jc w:val="center"/>
              <w:rPr>
                <w:color w:val="000000" w:themeColor="text1"/>
              </w:rPr>
            </w:pPr>
            <w:r w:rsidRPr="00F044CD">
              <w:rPr>
                <w:rFonts w:ascii="Cambria" w:hAnsi="Cambria"/>
                <w:b/>
                <w:bCs/>
                <w:noProof/>
              </w:rPr>
              <w:t>LNGUN0HL-10230036834</w:t>
            </w:r>
          </w:p>
          <w:p w14:paraId="7E732AC0" w14:textId="77777777" w:rsidR="001D751A" w:rsidRPr="003A4AD3" w:rsidRDefault="001D751A" w:rsidP="001D751A">
            <w:pPr>
              <w:jc w:val="center"/>
              <w:rPr>
                <w:b/>
                <w:color w:val="000000" w:themeColor="text1"/>
              </w:rPr>
            </w:pPr>
            <w:r w:rsidRPr="003A4AD3">
              <w:rPr>
                <w:b/>
                <w:color w:val="000000" w:themeColor="text1"/>
              </w:rPr>
              <w:t>BRANCH:</w:t>
            </w:r>
          </w:p>
          <w:p w14:paraId="233C16DD" w14:textId="77777777" w:rsidR="001D751A" w:rsidRPr="00181660" w:rsidRDefault="001D751A" w:rsidP="001D751A">
            <w:pPr>
              <w:jc w:val="center"/>
              <w:rPr>
                <w:bCs/>
                <w:color w:val="000000" w:themeColor="text1"/>
              </w:rPr>
            </w:pPr>
            <w:r w:rsidRPr="00181660">
              <w:rPr>
                <w:bCs/>
                <w:color w:val="000000" w:themeColor="text1"/>
              </w:rPr>
              <w:t>GUNTUR-  ARUNDELPET</w:t>
            </w:r>
          </w:p>
          <w:p w14:paraId="5345F3BA" w14:textId="77777777" w:rsidR="001D751A" w:rsidRPr="003A4AD3" w:rsidRDefault="001D751A" w:rsidP="001D751A">
            <w:pPr>
              <w:jc w:val="center"/>
              <w:rPr>
                <w:b/>
                <w:color w:val="000000" w:themeColor="text1"/>
              </w:rPr>
            </w:pPr>
            <w:r w:rsidRPr="003A4AD3">
              <w:rPr>
                <w:b/>
                <w:color w:val="000000" w:themeColor="text1"/>
              </w:rPr>
              <w:t>BORROWER:</w:t>
            </w:r>
          </w:p>
          <w:p w14:paraId="3DA3FF70" w14:textId="77777777" w:rsidR="001D751A" w:rsidRPr="003A4AD3" w:rsidRDefault="001D751A" w:rsidP="001D751A">
            <w:pPr>
              <w:jc w:val="center"/>
              <w:rPr>
                <w:b/>
                <w:color w:val="000000" w:themeColor="text1"/>
              </w:rPr>
            </w:pPr>
            <w:r w:rsidRPr="0045444D">
              <w:rPr>
                <w:rFonts w:ascii="Cambria" w:hAnsi="Cambria"/>
                <w:bCs/>
                <w:noProof/>
              </w:rPr>
              <w:t>HARI SHANKER MURUGU</w:t>
            </w:r>
            <w:r w:rsidRPr="003A4AD3">
              <w:rPr>
                <w:b/>
                <w:color w:val="000000" w:themeColor="text1"/>
              </w:rPr>
              <w:t xml:space="preserve"> CO-BORROWER(S):</w:t>
            </w:r>
          </w:p>
          <w:p w14:paraId="1E6D9331" w14:textId="578B2F7F" w:rsidR="001D751A" w:rsidRPr="0049357D" w:rsidRDefault="001D751A" w:rsidP="001D751A">
            <w:pPr>
              <w:jc w:val="center"/>
              <w:rPr>
                <w:b/>
                <w:bCs/>
                <w:noProof/>
              </w:rPr>
            </w:pPr>
            <w:r w:rsidRPr="0045444D">
              <w:rPr>
                <w:rFonts w:ascii="Cambria" w:hAnsi="Cambria"/>
                <w:bCs/>
                <w:noProof/>
              </w:rPr>
              <w:t>JYOTHI MURUGU</w:t>
            </w:r>
          </w:p>
        </w:tc>
        <w:tc>
          <w:tcPr>
            <w:tcW w:w="2693" w:type="dxa"/>
            <w:tcBorders>
              <w:top w:val="single" w:sz="6" w:space="0" w:color="2B2A29"/>
              <w:left w:val="single" w:sz="6" w:space="0" w:color="2B2A29"/>
              <w:bottom w:val="single" w:sz="6" w:space="0" w:color="2B2A29"/>
              <w:right w:val="single" w:sz="6" w:space="0" w:color="2B2A29"/>
            </w:tcBorders>
          </w:tcPr>
          <w:p w14:paraId="11AA03BD" w14:textId="77777777" w:rsidR="001D751A" w:rsidRPr="001D751A" w:rsidRDefault="001D751A" w:rsidP="001D751A">
            <w:pPr>
              <w:ind w:left="65" w:right="131"/>
              <w:jc w:val="center"/>
              <w:rPr>
                <w:bCs/>
              </w:rPr>
            </w:pPr>
            <w:r w:rsidRPr="001D751A">
              <w:rPr>
                <w:bCs/>
              </w:rPr>
              <w:t>16/01/2025</w:t>
            </w:r>
          </w:p>
          <w:p w14:paraId="6CB48442" w14:textId="425E3304" w:rsidR="001D751A" w:rsidRPr="00461288" w:rsidRDefault="001D751A" w:rsidP="001D751A">
            <w:pPr>
              <w:ind w:left="65" w:right="131"/>
              <w:jc w:val="center"/>
              <w:rPr>
                <w:b/>
              </w:rPr>
            </w:pPr>
            <w:r w:rsidRPr="001D751A">
              <w:rPr>
                <w:rFonts w:ascii="Cambria" w:hAnsi="Cambria"/>
                <w:bCs/>
              </w:rPr>
              <w:t xml:space="preserve">RS. </w:t>
            </w:r>
            <w:r w:rsidRPr="001D751A">
              <w:rPr>
                <w:rFonts w:ascii="Cambria" w:hAnsi="Cambria"/>
                <w:bCs/>
                <w:noProof/>
              </w:rPr>
              <w:t>8,72,443</w:t>
            </w:r>
            <w:r w:rsidRPr="001D751A">
              <w:rPr>
                <w:rFonts w:ascii="Cambria" w:hAnsi="Cambria"/>
                <w:bCs/>
              </w:rPr>
              <w:t>/- (</w:t>
            </w:r>
            <w:r w:rsidRPr="001D751A">
              <w:rPr>
                <w:rFonts w:ascii="Cambria" w:hAnsi="Cambria"/>
                <w:bCs/>
                <w:noProof/>
              </w:rPr>
              <w:t>RUPEES EIGHT LAKH SEVENTYTWO THOUSAND FOUR HUNDRED FOURTYTHREE ONLY</w:t>
            </w:r>
            <w:r w:rsidRPr="001D751A">
              <w:rPr>
                <w:rFonts w:ascii="Cambria" w:hAnsi="Cambria"/>
                <w:bCs/>
              </w:rPr>
              <w:t xml:space="preserve">) ON </w:t>
            </w:r>
            <w:r w:rsidRPr="001D751A">
              <w:rPr>
                <w:rFonts w:ascii="Cambria" w:eastAsia="Times New Roman" w:hAnsi="Cambria"/>
                <w:bCs/>
                <w:noProof/>
                <w:color w:val="000000"/>
              </w:rPr>
              <w:t>10-JAN-2025</w:t>
            </w:r>
            <w:r w:rsidRPr="001D751A">
              <w:rPr>
                <w:rFonts w:ascii="Cambria" w:hAnsi="Cambria"/>
                <w:bCs/>
              </w:rPr>
              <w:t xml:space="preserve">. </w:t>
            </w:r>
            <w:r w:rsidRPr="001D751A">
              <w:rPr>
                <w:bCs/>
              </w:rPr>
              <w:t xml:space="preserve"> 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1D751A" w:rsidRPr="003A4AD3" w14:paraId="21AA0C6E" w14:textId="77777777" w:rsidTr="005C054E">
              <w:trPr>
                <w:trHeight w:val="265"/>
              </w:trPr>
              <w:tc>
                <w:tcPr>
                  <w:tcW w:w="1836" w:type="dxa"/>
                </w:tcPr>
                <w:p w14:paraId="32D7F3A0" w14:textId="29AC583D" w:rsidR="001D751A" w:rsidRPr="003A4AD3" w:rsidRDefault="001D751A" w:rsidP="001D751A">
                  <w:pPr>
                    <w:framePr w:hSpace="180" w:wrap="around" w:vAnchor="text" w:hAnchor="text" w:y="747"/>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sidR="008D6099">
                    <w:rPr>
                      <w:b/>
                      <w:bCs/>
                      <w:color w:val="000000" w:themeColor="text1"/>
                      <w:lang w:val="en-GB" w:eastAsia="en-GB"/>
                    </w:rPr>
                    <w:t>8</w:t>
                  </w:r>
                  <w:r>
                    <w:rPr>
                      <w:b/>
                      <w:bCs/>
                      <w:color w:val="000000" w:themeColor="text1"/>
                      <w:lang w:val="en-GB" w:eastAsia="en-GB"/>
                    </w:rPr>
                    <w:t>,8</w:t>
                  </w:r>
                  <w:r w:rsidR="008D6099">
                    <w:rPr>
                      <w:b/>
                      <w:bCs/>
                      <w:color w:val="000000" w:themeColor="text1"/>
                      <w:lang w:val="en-GB" w:eastAsia="en-GB"/>
                    </w:rPr>
                    <w:t>5</w:t>
                  </w:r>
                  <w:r>
                    <w:rPr>
                      <w:b/>
                      <w:bCs/>
                      <w:color w:val="000000" w:themeColor="text1"/>
                      <w:lang w:val="en-GB" w:eastAsia="en-GB"/>
                    </w:rPr>
                    <w:t>,000</w:t>
                  </w:r>
                  <w:r w:rsidRPr="003A4AD3">
                    <w:rPr>
                      <w:b/>
                      <w:bCs/>
                      <w:color w:val="000000" w:themeColor="text1"/>
                      <w:lang w:val="en-GB" w:eastAsia="en-GB"/>
                    </w:rPr>
                    <w:t>/-</w:t>
                  </w:r>
                </w:p>
              </w:tc>
            </w:tr>
            <w:tr w:rsidR="001D751A" w:rsidRPr="003A4AD3" w14:paraId="3A38D505" w14:textId="77777777" w:rsidTr="005C054E">
              <w:trPr>
                <w:trHeight w:val="250"/>
              </w:trPr>
              <w:tc>
                <w:tcPr>
                  <w:tcW w:w="1836" w:type="dxa"/>
                </w:tcPr>
                <w:p w14:paraId="13ABA07F" w14:textId="204B3FDA" w:rsidR="001D751A" w:rsidRPr="003A4AD3" w:rsidRDefault="001D751A" w:rsidP="001D751A">
                  <w:pPr>
                    <w:framePr w:hSpace="180" w:wrap="around" w:vAnchor="text" w:hAnchor="text" w:y="747"/>
                    <w:jc w:val="center"/>
                    <w:rPr>
                      <w:b/>
                      <w:bCs/>
                      <w:color w:val="000000" w:themeColor="text1"/>
                      <w:lang w:val="en-GB" w:eastAsia="en-GB"/>
                    </w:rPr>
                  </w:pPr>
                  <w:r w:rsidRPr="003A4AD3">
                    <w:rPr>
                      <w:b/>
                      <w:bCs/>
                      <w:color w:val="000000" w:themeColor="text1"/>
                      <w:lang w:val="en-GB" w:eastAsia="en-GB"/>
                    </w:rPr>
                    <w:t>RS.</w:t>
                  </w:r>
                  <w:r w:rsidR="008D6099">
                    <w:rPr>
                      <w:b/>
                      <w:bCs/>
                      <w:color w:val="000000" w:themeColor="text1"/>
                      <w:lang w:val="en-GB" w:eastAsia="en-GB"/>
                    </w:rPr>
                    <w:t>8</w:t>
                  </w:r>
                  <w:r>
                    <w:rPr>
                      <w:b/>
                      <w:bCs/>
                      <w:color w:val="000000" w:themeColor="text1"/>
                      <w:lang w:val="en-GB" w:eastAsia="en-GB"/>
                    </w:rPr>
                    <w:t>8,</w:t>
                  </w:r>
                  <w:r w:rsidR="008D6099">
                    <w:rPr>
                      <w:b/>
                      <w:bCs/>
                      <w:color w:val="000000" w:themeColor="text1"/>
                      <w:lang w:val="en-GB" w:eastAsia="en-GB"/>
                    </w:rPr>
                    <w:t>5</w:t>
                  </w:r>
                  <w:r w:rsidRPr="003A4AD3">
                    <w:rPr>
                      <w:b/>
                      <w:bCs/>
                      <w:color w:val="000000" w:themeColor="text1"/>
                      <w:lang w:val="en-GB" w:eastAsia="en-GB"/>
                    </w:rPr>
                    <w:t>00/-</w:t>
                  </w:r>
                </w:p>
              </w:tc>
            </w:tr>
            <w:tr w:rsidR="001D751A" w:rsidRPr="003A4AD3" w14:paraId="098A7DC5" w14:textId="77777777" w:rsidTr="005C054E">
              <w:trPr>
                <w:trHeight w:val="250"/>
              </w:trPr>
              <w:tc>
                <w:tcPr>
                  <w:tcW w:w="1836" w:type="dxa"/>
                </w:tcPr>
                <w:p w14:paraId="3150F317" w14:textId="77777777" w:rsidR="001D751A" w:rsidRPr="003A4AD3" w:rsidRDefault="001D751A" w:rsidP="001D751A">
                  <w:pPr>
                    <w:framePr w:hSpace="180" w:wrap="around" w:vAnchor="text" w:hAnchor="text" w:y="747"/>
                    <w:jc w:val="center"/>
                    <w:rPr>
                      <w:b/>
                      <w:bCs/>
                      <w:color w:val="000000" w:themeColor="text1"/>
                      <w:lang w:val="en-GB" w:eastAsia="en-GB"/>
                    </w:rPr>
                  </w:pPr>
                  <w:r w:rsidRPr="003A4AD3">
                    <w:rPr>
                      <w:b/>
                      <w:bCs/>
                      <w:color w:val="000000" w:themeColor="text1"/>
                      <w:lang w:val="en-GB" w:eastAsia="en-GB"/>
                    </w:rPr>
                    <w:t>Rs.10,000/-</w:t>
                  </w:r>
                </w:p>
              </w:tc>
            </w:tr>
          </w:tbl>
          <w:p w14:paraId="21079BD3" w14:textId="77777777" w:rsidR="001D751A" w:rsidRPr="003A4AD3" w:rsidRDefault="001D751A" w:rsidP="001D751A">
            <w:pPr>
              <w:ind w:left="56"/>
              <w:jc w:val="center"/>
              <w:rPr>
                <w:b/>
                <w:bCs/>
                <w:color w:val="000000" w:themeColor="text1"/>
              </w:rPr>
            </w:pPr>
          </w:p>
          <w:p w14:paraId="6442C06D" w14:textId="77777777" w:rsidR="001D751A" w:rsidRDefault="001D751A" w:rsidP="001D751A">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3BF1BC67" w14:textId="0D0F04A5" w:rsidR="001D751A" w:rsidRPr="003A4AD3" w:rsidRDefault="001D751A" w:rsidP="001D751A">
            <w:pPr>
              <w:jc w:val="center"/>
              <w:rPr>
                <w:b/>
                <w:bCs/>
                <w:color w:val="000000" w:themeColor="text1"/>
              </w:rPr>
            </w:pPr>
            <w:r>
              <w:rPr>
                <w:b/>
                <w:bCs/>
                <w:color w:val="000000" w:themeColor="text1"/>
              </w:rPr>
              <w:t>2</w:t>
            </w:r>
            <w:r w:rsidR="00C83FF0">
              <w:rPr>
                <w:b/>
                <w:bCs/>
                <w:color w:val="000000" w:themeColor="text1"/>
              </w:rPr>
              <w:t>9</w:t>
            </w:r>
            <w:r w:rsidRPr="003A4AD3">
              <w:rPr>
                <w:b/>
                <w:bCs/>
                <w:color w:val="000000" w:themeColor="text1"/>
              </w:rPr>
              <w:t>/</w:t>
            </w:r>
            <w:r w:rsidR="00C83FF0">
              <w:rPr>
                <w:b/>
                <w:bCs/>
                <w:color w:val="000000" w:themeColor="text1"/>
              </w:rPr>
              <w:t>10</w:t>
            </w:r>
            <w:r w:rsidRPr="003A4AD3">
              <w:rPr>
                <w:b/>
                <w:bCs/>
                <w:color w:val="000000" w:themeColor="text1"/>
              </w:rPr>
              <w:t>/2025</w:t>
            </w:r>
          </w:p>
          <w:p w14:paraId="43D59196" w14:textId="77777777" w:rsidR="001D751A" w:rsidRPr="003A4AD3" w:rsidRDefault="001D751A" w:rsidP="001D751A">
            <w:pPr>
              <w:ind w:left="9"/>
              <w:jc w:val="center"/>
              <w:rPr>
                <w:b/>
                <w:bCs/>
                <w:color w:val="000000" w:themeColor="text1"/>
              </w:rPr>
            </w:pPr>
            <w:r w:rsidRPr="003A4AD3">
              <w:rPr>
                <w:b/>
                <w:bCs/>
                <w:color w:val="000000" w:themeColor="text1"/>
              </w:rPr>
              <w:t>Time:</w:t>
            </w:r>
          </w:p>
          <w:p w14:paraId="733EFCFC" w14:textId="77777777" w:rsidR="001D751A" w:rsidRPr="003A4AD3" w:rsidRDefault="001D751A" w:rsidP="001D751A">
            <w:pPr>
              <w:ind w:left="58" w:firstLine="40"/>
              <w:jc w:val="center"/>
              <w:rPr>
                <w:b/>
                <w:bCs/>
                <w:color w:val="000000" w:themeColor="text1"/>
              </w:rPr>
            </w:pPr>
            <w:r w:rsidRPr="003A4AD3">
              <w:rPr>
                <w:b/>
                <w:bCs/>
                <w:color w:val="000000" w:themeColor="text1"/>
              </w:rPr>
              <w:t>10.30 AM to</w:t>
            </w:r>
          </w:p>
          <w:p w14:paraId="6FDCF787" w14:textId="527C330D" w:rsidR="001D751A" w:rsidRDefault="001D751A" w:rsidP="001D751A">
            <w:pPr>
              <w:jc w:val="center"/>
              <w:rPr>
                <w:b/>
                <w:bCs/>
                <w:color w:val="000000" w:themeColor="text1"/>
              </w:rPr>
            </w:pPr>
            <w:r w:rsidRPr="003A4AD3">
              <w:rPr>
                <w:b/>
                <w:bCs/>
                <w:color w:val="000000" w:themeColor="text1"/>
              </w:rPr>
              <w:t>1</w:t>
            </w:r>
            <w:r>
              <w:rPr>
                <w:b/>
                <w:bCs/>
                <w:color w:val="000000" w:themeColor="text1"/>
              </w:rPr>
              <w:t>2</w:t>
            </w:r>
            <w:r w:rsidRPr="003A4AD3">
              <w:rPr>
                <w:b/>
                <w:bCs/>
                <w:color w:val="000000" w:themeColor="text1"/>
              </w:rPr>
              <w:t xml:space="preserve">.30 </w:t>
            </w:r>
            <w:r>
              <w:rPr>
                <w:b/>
                <w:bCs/>
                <w:color w:val="000000" w:themeColor="text1"/>
              </w:rPr>
              <w:t>P</w:t>
            </w:r>
            <w:r w:rsidRPr="003A4AD3">
              <w:rPr>
                <w:b/>
                <w:bCs/>
                <w:color w:val="000000" w:themeColor="text1"/>
              </w:rPr>
              <w:t>M</w:t>
            </w:r>
            <w:r w:rsidRPr="003A4AD3">
              <w:rPr>
                <w:b/>
                <w:bCs/>
                <w:color w:val="000000" w:themeColor="text1"/>
                <w:lang w:val="en-US"/>
              </w:rPr>
              <w:t xml:space="preserve"> with unlimited extension of 5 minutes</w:t>
            </w:r>
          </w:p>
        </w:tc>
      </w:tr>
      <w:tr w:rsidR="001D751A" w:rsidRPr="00632236" w14:paraId="6529BD4C" w14:textId="77777777" w:rsidTr="00E742CE">
        <w:trPr>
          <w:trHeight w:val="108"/>
        </w:trPr>
        <w:tc>
          <w:tcPr>
            <w:tcW w:w="8908" w:type="dxa"/>
            <w:gridSpan w:val="4"/>
            <w:tcBorders>
              <w:top w:val="single" w:sz="6" w:space="0" w:color="2B2A29"/>
              <w:left w:val="double" w:sz="6" w:space="0" w:color="2B2A29"/>
              <w:bottom w:val="single" w:sz="6" w:space="0" w:color="2B2A29"/>
              <w:right w:val="single" w:sz="6" w:space="0" w:color="2B2A29"/>
            </w:tcBorders>
          </w:tcPr>
          <w:p w14:paraId="5E119FBB" w14:textId="2B2965E4" w:rsidR="001D751A" w:rsidRDefault="001D751A" w:rsidP="001D751A">
            <w:pPr>
              <w:jc w:val="center"/>
              <w:rPr>
                <w:b/>
                <w:bCs/>
                <w:color w:val="000000" w:themeColor="text1"/>
              </w:rPr>
            </w:pPr>
            <w:r w:rsidRPr="003A4AD3">
              <w:rPr>
                <w:rFonts w:eastAsia="Times New Roman"/>
                <w:b/>
                <w:color w:val="000000"/>
              </w:rPr>
              <w:t>PROPERTY BEARING: -</w:t>
            </w:r>
            <w:r>
              <w:rPr>
                <w:rFonts w:eastAsia="Times New Roman"/>
                <w:b/>
                <w:color w:val="000000"/>
              </w:rPr>
              <w:t xml:space="preserve"> </w:t>
            </w:r>
            <w:r w:rsidRPr="00F044CD">
              <w:rPr>
                <w:rFonts w:ascii="Cambria" w:hAnsi="Cambria"/>
                <w:b/>
                <w:noProof/>
              </w:rPr>
              <w:t>ALL THAT PIECE AND PARCEL OF THE PROPERTY SITUATED AT GUNTUR DISTRICT, TENALI SUB-DISTRICT, TENALI MUNICIPAL TOWN SURVEY WARD NO.1, BLOCK NO 16 OUT OF CONTIGUOUS PLOT CONSISTING OF AC.0-18CTS., IN T.S.NO.570/2; AC.0-35CTS., IN T.S.NO.571, AC.0-05CTS, IN T.S.NO.572/1;, AC.0-42CTS, IN T.S NO.572/2; AC.043CTS, IN T.S.NO.573/3, NEAREAST DOOR.13-17-13, AN EXTENT OF 100 SQ.YDS, OF SITEWITH ALL FIXTURES AND FITTINGS THEREOF BOUNDED BY- EAST- MUNICIPAL BAZAAR,20-11 FT.,</w:t>
            </w:r>
            <w:r>
              <w:rPr>
                <w:rFonts w:ascii="Cambria" w:hAnsi="Cambria"/>
                <w:b/>
                <w:noProof/>
              </w:rPr>
              <w:t xml:space="preserve"> </w:t>
            </w:r>
            <w:r w:rsidRPr="00F044CD">
              <w:rPr>
                <w:rFonts w:ascii="Cambria" w:hAnsi="Cambria"/>
                <w:b/>
                <w:noProof/>
              </w:rPr>
              <w:t xml:space="preserve">WEST- SITE SOLD BY VASIREDDY RAMADEVI TO OTHERS, 20-11 FT, NORTH- </w:t>
            </w:r>
            <w:r>
              <w:rPr>
                <w:rFonts w:ascii="Cambria" w:hAnsi="Cambria"/>
                <w:b/>
                <w:noProof/>
              </w:rPr>
              <w:tab/>
            </w:r>
            <w:r w:rsidRPr="00F044CD">
              <w:rPr>
                <w:rFonts w:ascii="Cambria" w:hAnsi="Cambria"/>
                <w:b/>
                <w:noProof/>
              </w:rPr>
              <w:t xml:space="preserve">REMAINING SITE OF THE VENDOR/RAMIREDDY VIJAYALAKSHMI 43 FT, SOUTH- </w:t>
            </w:r>
            <w:r>
              <w:rPr>
                <w:rFonts w:ascii="Cambria" w:hAnsi="Cambria"/>
                <w:b/>
                <w:noProof/>
              </w:rPr>
              <w:tab/>
            </w:r>
            <w:r w:rsidRPr="00F044CD">
              <w:rPr>
                <w:rFonts w:ascii="Cambria" w:hAnsi="Cambria"/>
                <w:b/>
                <w:noProof/>
              </w:rPr>
              <w:t>SITE OF GUGGULOTHU MOTHIBAYI 43FT.</w:t>
            </w:r>
          </w:p>
        </w:tc>
      </w:tr>
    </w:tbl>
    <w:bookmarkEnd w:id="2"/>
    <w:p w14:paraId="1DF667C0" w14:textId="1A6A2F83" w:rsidR="0029499D" w:rsidRPr="00632236" w:rsidRDefault="0029499D" w:rsidP="0029499D">
      <w:p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b/>
          <w:bCs/>
          <w:color w:val="000000" w:themeColor="text1"/>
          <w:sz w:val="20"/>
          <w:szCs w:val="20"/>
          <w:u w:val="single"/>
        </w:rPr>
        <w:t>Terms and Conditions of E- Auction:</w:t>
      </w:r>
    </w:p>
    <w:p w14:paraId="10F6F10B" w14:textId="45F12B31" w:rsidR="0029499D" w:rsidRPr="00632236"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detailed terms and conditions of the sale, please refer to the link provided on </w:t>
      </w:r>
      <w:r w:rsidRPr="005F543A">
        <w:rPr>
          <w:rFonts w:ascii="Bookman Old Style" w:hAnsi="Bookman Old Style" w:cs="Times New Roman"/>
          <w:color w:val="000000" w:themeColor="text1"/>
          <w:sz w:val="20"/>
          <w:szCs w:val="20"/>
        </w:rPr>
        <w:t>www.niwashfc.com</w:t>
      </w:r>
      <w:r w:rsidRPr="00632236">
        <w:rPr>
          <w:rFonts w:ascii="Bookman Old Style" w:hAnsi="Bookman Old Style" w:cs="Times New Roman"/>
          <w:color w:val="000000" w:themeColor="text1"/>
          <w:sz w:val="20"/>
          <w:szCs w:val="20"/>
        </w:rPr>
        <w:t xml:space="preserve"> and website of our Sales &amp; Marketing and e-Auction Service Provider, </w:t>
      </w:r>
      <w:r w:rsidR="00D1335F" w:rsidRPr="000761C7">
        <w:rPr>
          <w:rFonts w:ascii="Bookman Old Style" w:hAnsi="Bookman Old Style" w:cs="Times New Roman"/>
          <w:color w:val="000000" w:themeColor="text1"/>
          <w:sz w:val="20"/>
          <w:szCs w:val="20"/>
        </w:rPr>
        <w:t>Credauction.com</w:t>
      </w:r>
      <w:r>
        <w:rPr>
          <w:rFonts w:ascii="Bookman Old Style" w:hAnsi="Bookman Old Style" w:cs="Times New Roman"/>
          <w:color w:val="000000" w:themeColor="text1"/>
          <w:sz w:val="20"/>
          <w:szCs w:val="20"/>
        </w:rPr>
        <w:t xml:space="preserve">, </w:t>
      </w:r>
      <w:r w:rsidRPr="005F543A">
        <w:rPr>
          <w:rFonts w:ascii="Bookman Old Style" w:hAnsi="Bookman Old Style" w:cs="Times New Roman"/>
          <w:b/>
          <w:bCs/>
          <w:color w:val="000000" w:themeColor="text1"/>
          <w:sz w:val="20"/>
          <w:szCs w:val="20"/>
        </w:rPr>
        <w:t>NHFPL</w:t>
      </w:r>
      <w:r w:rsidRPr="00632236">
        <w:rPr>
          <w:rFonts w:ascii="Bookman Old Style" w:hAnsi="Bookman Old Style" w:cs="Times New Roman"/>
          <w:color w:val="000000" w:themeColor="text1"/>
          <w:sz w:val="20"/>
          <w:szCs w:val="20"/>
        </w:rPr>
        <w:t xml:space="preserve"> website.</w:t>
      </w:r>
    </w:p>
    <w:p w14:paraId="6C89E0A0" w14:textId="77777777" w:rsidR="0029499D" w:rsidRPr="00632236"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The same have been published on our portal under the link – </w:t>
      </w:r>
      <w:hyperlink r:id="rId9" w:history="1">
        <w:r w:rsidRPr="000517DF">
          <w:rPr>
            <w:rStyle w:val="Hyperlink"/>
            <w:rFonts w:ascii="Bookman Old Style" w:hAnsi="Bookman Old Style" w:cs="Times New Roman"/>
            <w:sz w:val="20"/>
            <w:szCs w:val="20"/>
            <w:shd w:val="clear" w:color="auto" w:fill="FFFFFF"/>
          </w:rPr>
          <w:t>https://www.niwashfc.com/Auction-Notices</w:t>
        </w:r>
      </w:hyperlink>
      <w:r w:rsidRPr="00632236">
        <w:rPr>
          <w:rFonts w:ascii="Bookman Old Style" w:hAnsi="Bookman Old Style" w:cs="Times New Roman"/>
          <w:color w:val="000000" w:themeColor="text1"/>
          <w:sz w:val="20"/>
          <w:szCs w:val="20"/>
        </w:rPr>
        <w:t>.</w:t>
      </w:r>
    </w:p>
    <w:p w14:paraId="007B4BB8" w14:textId="77777777" w:rsidR="0029499D" w:rsidRPr="00D13F78"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any enquiry, information &amp; inspection of the property, support, procedure and online training on e-Auction, the prospective bidders may contact the Client Service Delivery (CSD) Department of our Sales &amp; Marketing and e-Auction Service Partner </w:t>
      </w:r>
    </w:p>
    <w:p w14:paraId="15149369" w14:textId="1D395C9E" w:rsidR="0029499D" w:rsidRPr="00632236" w:rsidRDefault="00151EDE" w:rsidP="0029499D">
      <w:pPr>
        <w:pStyle w:val="ListParagraph"/>
        <w:spacing w:after="6"/>
        <w:ind w:left="407"/>
        <w:jc w:val="center"/>
        <w:rPr>
          <w:rFonts w:ascii="Bookman Old Style" w:hAnsi="Bookman Old Style" w:cs="Times New Roman"/>
          <w:b/>
          <w:bCs/>
          <w:color w:val="000000" w:themeColor="text1"/>
          <w:sz w:val="20"/>
          <w:szCs w:val="20"/>
          <w:u w:val="single"/>
        </w:rPr>
      </w:pPr>
      <w:r w:rsidRPr="00732636">
        <w:rPr>
          <w:rFonts w:ascii="Bookman Old Style" w:hAnsi="Bookman Old Style" w:cs="Times New Roman"/>
          <w:b/>
          <w:bCs/>
          <w:color w:val="000000" w:themeColor="text1"/>
        </w:rPr>
        <w:t>Credresolution India pvt Ltd</w:t>
      </w:r>
      <w:r w:rsidR="0029499D" w:rsidRPr="00632236">
        <w:rPr>
          <w:rFonts w:ascii="Bookman Old Style" w:hAnsi="Bookman Old Style" w:cs="Times New Roman"/>
          <w:b/>
          <w:bCs/>
          <w:color w:val="000000" w:themeColor="text1"/>
          <w:sz w:val="20"/>
          <w:szCs w:val="20"/>
        </w:rPr>
        <w:t>,</w:t>
      </w:r>
    </w:p>
    <w:p w14:paraId="5167D426" w14:textId="173733E8" w:rsidR="0029499D" w:rsidRPr="00632236" w:rsidRDefault="00151EDE" w:rsidP="0029499D">
      <w:pPr>
        <w:pStyle w:val="ListParagraph"/>
        <w:spacing w:after="6"/>
        <w:ind w:left="407"/>
        <w:jc w:val="center"/>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lastRenderedPageBreak/>
        <w:t xml:space="preserve">through Tel. No.: +91 </w:t>
      </w:r>
      <w:r>
        <w:rPr>
          <w:rFonts w:ascii="Bookman Old Style" w:hAnsi="Bookman Old Style" w:cs="Times New Roman"/>
          <w:b/>
          <w:bCs/>
          <w:color w:val="000000" w:themeColor="text1"/>
          <w:sz w:val="20"/>
          <w:szCs w:val="20"/>
        </w:rPr>
        <w:t>9137100020</w:t>
      </w:r>
      <w:r w:rsidRPr="00632236">
        <w:rPr>
          <w:rFonts w:ascii="Bookman Old Style" w:hAnsi="Bookman Old Style" w:cs="Times New Roman"/>
          <w:b/>
          <w:bCs/>
          <w:color w:val="000000" w:themeColor="text1"/>
          <w:sz w:val="20"/>
          <w:szCs w:val="20"/>
        </w:rPr>
        <w:t xml:space="preserve"> &amp;</w:t>
      </w:r>
      <w:r>
        <w:rPr>
          <w:rFonts w:ascii="Bookman Old Style" w:hAnsi="Bookman Old Style" w:cs="Times New Roman"/>
          <w:b/>
          <w:bCs/>
          <w:color w:val="000000" w:themeColor="text1"/>
          <w:sz w:val="20"/>
          <w:szCs w:val="20"/>
        </w:rPr>
        <w:t xml:space="preserve"> 9819167197</w:t>
      </w:r>
      <w:r w:rsidR="0029499D" w:rsidRPr="00632236">
        <w:rPr>
          <w:rFonts w:ascii="Bookman Old Style" w:hAnsi="Bookman Old Style" w:cs="Times New Roman"/>
          <w:b/>
          <w:bCs/>
          <w:color w:val="000000" w:themeColor="text1"/>
          <w:sz w:val="20"/>
          <w:szCs w:val="20"/>
        </w:rPr>
        <w:t xml:space="preserve"> &amp;</w:t>
      </w:r>
    </w:p>
    <w:p w14:paraId="17429335" w14:textId="79BDD0B4" w:rsidR="0029499D" w:rsidRPr="00632236" w:rsidRDefault="0029499D" w:rsidP="0029499D">
      <w:pPr>
        <w:pStyle w:val="ListParagraph"/>
        <w:spacing w:after="6"/>
        <w:ind w:left="407"/>
        <w:jc w:val="center"/>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E-mail ID: </w:t>
      </w:r>
      <w:hyperlink r:id="rId10" w:history="1">
        <w:r w:rsidR="00151EDE" w:rsidRPr="00F0512C">
          <w:rPr>
            <w:rStyle w:val="Hyperlink"/>
            <w:rFonts w:ascii="Bookman Old Style" w:hAnsi="Bookman Old Style" w:cs="Times New Roman"/>
            <w:b/>
            <w:bCs/>
            <w:sz w:val="20"/>
            <w:szCs w:val="20"/>
          </w:rPr>
          <w:t>balram@credsolv.com</w:t>
        </w:r>
      </w:hyperlink>
      <w:r w:rsidR="00151EDE">
        <w:rPr>
          <w:rFonts w:ascii="Bookman Old Style" w:hAnsi="Bookman Old Style" w:cs="Times New Roman"/>
          <w:b/>
          <w:bCs/>
          <w:color w:val="000000" w:themeColor="text1"/>
          <w:sz w:val="20"/>
          <w:szCs w:val="20"/>
        </w:rPr>
        <w:t xml:space="preserve"> </w:t>
      </w:r>
      <w:r w:rsidR="00151EDE" w:rsidRPr="00632236">
        <w:rPr>
          <w:rFonts w:ascii="Bookman Old Style" w:hAnsi="Bookman Old Style" w:cs="Times New Roman"/>
          <w:b/>
          <w:bCs/>
          <w:color w:val="000000" w:themeColor="text1"/>
          <w:sz w:val="20"/>
          <w:szCs w:val="20"/>
        </w:rPr>
        <w:t>or</w:t>
      </w:r>
      <w:r w:rsidR="00151EDE">
        <w:rPr>
          <w:rFonts w:ascii="Bookman Old Style" w:hAnsi="Bookman Old Style" w:cs="Times New Roman"/>
          <w:b/>
          <w:bCs/>
          <w:color w:val="000000" w:themeColor="text1"/>
          <w:sz w:val="20"/>
          <w:szCs w:val="20"/>
        </w:rPr>
        <w:t xml:space="preserve"> </w:t>
      </w:r>
      <w:hyperlink r:id="rId11" w:history="1">
        <w:r w:rsidR="00151EDE" w:rsidRPr="00F0512C">
          <w:rPr>
            <w:rStyle w:val="Hyperlink"/>
            <w:rFonts w:ascii="Bookman Old Style" w:hAnsi="Bookman Old Style" w:cs="Times New Roman"/>
            <w:b/>
            <w:bCs/>
            <w:sz w:val="20"/>
            <w:szCs w:val="20"/>
          </w:rPr>
          <w:t>amit@credsolv.com</w:t>
        </w:r>
      </w:hyperlink>
      <w:r w:rsidR="00151EDE">
        <w:rPr>
          <w:rFonts w:ascii="Bookman Old Style" w:hAnsi="Bookman Old Style" w:cs="Times New Roman"/>
          <w:b/>
          <w:bCs/>
          <w:color w:val="000000" w:themeColor="text1"/>
          <w:sz w:val="20"/>
          <w:szCs w:val="20"/>
        </w:rPr>
        <w:t xml:space="preserve"> ,</w:t>
      </w:r>
    </w:p>
    <w:p w14:paraId="70160881" w14:textId="360D2957" w:rsidR="0029499D" w:rsidRPr="00632236" w:rsidRDefault="0029499D" w:rsidP="0029499D">
      <w:pPr>
        <w:pStyle w:val="ListParagraph"/>
        <w:spacing w:after="6"/>
        <w:ind w:left="407"/>
        <w:jc w:val="center"/>
        <w:rPr>
          <w:rFonts w:ascii="Bookman Old Style" w:hAnsi="Bookman Old Style" w:cs="Times New Roman"/>
          <w:b/>
          <w:bCs/>
          <w:sz w:val="20"/>
          <w:szCs w:val="20"/>
        </w:rPr>
      </w:pPr>
      <w:r w:rsidRPr="00632236">
        <w:rPr>
          <w:rFonts w:ascii="Bookman Old Style" w:hAnsi="Bookman Old Style" w:cs="Times New Roman"/>
          <w:b/>
          <w:bCs/>
          <w:color w:val="000000" w:themeColor="text1"/>
          <w:sz w:val="20"/>
          <w:szCs w:val="20"/>
        </w:rPr>
        <w:t xml:space="preserve">the Authorized Officer of </w:t>
      </w:r>
      <w:r>
        <w:rPr>
          <w:rFonts w:ascii="Bookman Old Style" w:hAnsi="Bookman Old Style" w:cs="Times New Roman"/>
          <w:b/>
          <w:bCs/>
          <w:color w:val="000000" w:themeColor="text1"/>
          <w:sz w:val="20"/>
          <w:szCs w:val="20"/>
        </w:rPr>
        <w:t>N</w:t>
      </w:r>
      <w:r w:rsidRPr="00E5108F">
        <w:rPr>
          <w:rFonts w:ascii="Bookman Old Style" w:hAnsi="Bookman Old Style" w:cs="Times New Roman"/>
          <w:b/>
          <w:bCs/>
          <w:color w:val="000000" w:themeColor="text1"/>
          <w:sz w:val="20"/>
          <w:szCs w:val="20"/>
        </w:rPr>
        <w:t>HFPL</w:t>
      </w:r>
      <w:r w:rsidRPr="00632236">
        <w:rPr>
          <w:rFonts w:ascii="Bookman Old Style" w:hAnsi="Bookman Old Style" w:cs="Times New Roman"/>
          <w:b/>
          <w:bCs/>
          <w:color w:val="000000" w:themeColor="text1"/>
          <w:sz w:val="20"/>
          <w:szCs w:val="20"/>
        </w:rPr>
        <w:t>,</w:t>
      </w:r>
      <w:r w:rsidR="00311798">
        <w:rPr>
          <w:rFonts w:ascii="Bookman Old Style" w:hAnsi="Bookman Old Style" w:cs="Times New Roman"/>
          <w:b/>
          <w:bCs/>
          <w:color w:val="000000" w:themeColor="text1"/>
          <w:sz w:val="20"/>
          <w:szCs w:val="20"/>
        </w:rPr>
        <w:t xml:space="preserve"> </w:t>
      </w:r>
      <w:r w:rsidR="00365CA5">
        <w:rPr>
          <w:rFonts w:ascii="Bookman Old Style" w:hAnsi="Bookman Old Style" w:cs="Times New Roman"/>
          <w:b/>
          <w:bCs/>
          <w:color w:val="000000" w:themeColor="text1"/>
          <w:sz w:val="20"/>
          <w:szCs w:val="20"/>
        </w:rPr>
        <w:t>Kagitha kishore - 9966111777</w:t>
      </w:r>
    </w:p>
    <w:p w14:paraId="18513C2B" w14:textId="77777777" w:rsidR="0029499D" w:rsidRPr="00632236" w:rsidRDefault="0029499D" w:rsidP="0029499D">
      <w:pPr>
        <w:pStyle w:val="ListParagraph"/>
        <w:spacing w:after="6"/>
        <w:ind w:left="407"/>
        <w:jc w:val="center"/>
        <w:rPr>
          <w:rFonts w:ascii="Bookman Old Style" w:hAnsi="Bookman Old Style" w:cs="Times New Roman"/>
          <w:b/>
          <w:bCs/>
          <w:color w:val="000000" w:themeColor="text1"/>
          <w:sz w:val="20"/>
          <w:szCs w:val="20"/>
          <w:u w:val="single"/>
        </w:rPr>
      </w:pPr>
    </w:p>
    <w:p w14:paraId="7F7E0879" w14:textId="77777777" w:rsidR="0029499D" w:rsidRPr="00632236" w:rsidRDefault="0029499D" w:rsidP="0029499D">
      <w:pPr>
        <w:spacing w:after="119" w:line="233" w:lineRule="auto"/>
        <w:ind w:left="45" w:right="12"/>
        <w:jc w:val="both"/>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lang w:val="en-US"/>
        </w:rPr>
        <w:t>*</w:t>
      </w:r>
      <w:r w:rsidRPr="00632236">
        <w:rPr>
          <w:rFonts w:ascii="Bookman Old Style" w:hAnsi="Bookman Old Style" w:cs="Times New Roman"/>
          <w:b/>
          <w:bCs/>
          <w:color w:val="000000" w:themeColor="text1"/>
          <w:sz w:val="20"/>
          <w:szCs w:val="20"/>
        </w:rPr>
        <w:t>N</w:t>
      </w:r>
      <w:r w:rsidRPr="00632236">
        <w:rPr>
          <w:rFonts w:ascii="Bookman Old Style" w:hAnsi="Bookman Old Style" w:cs="Times New Roman"/>
          <w:b/>
          <w:bCs/>
          <w:color w:val="000000" w:themeColor="text1"/>
          <w:sz w:val="20"/>
          <w:szCs w:val="20"/>
          <w:lang w:val="en-US"/>
        </w:rPr>
        <w:t>ote</w:t>
      </w:r>
      <w:r w:rsidRPr="00632236">
        <w:rPr>
          <w:rFonts w:ascii="Bookman Old Style" w:hAnsi="Bookman Old Style" w:cs="Times New Roman"/>
          <w:b/>
          <w:bCs/>
          <w:color w:val="000000" w:themeColor="text1"/>
          <w:sz w:val="20"/>
          <w:szCs w:val="20"/>
        </w:rPr>
        <w:t xml:space="preserve">: Please note that the </w:t>
      </w:r>
      <w:r>
        <w:rPr>
          <w:rFonts w:ascii="Bookman Old Style" w:hAnsi="Bookman Old Style" w:cs="Times New Roman"/>
          <w:b/>
          <w:bCs/>
          <w:color w:val="000000" w:themeColor="text1"/>
          <w:sz w:val="20"/>
          <w:szCs w:val="20"/>
        </w:rPr>
        <w:t>NHFPL</w:t>
      </w:r>
      <w:r w:rsidRPr="00632236">
        <w:rPr>
          <w:rFonts w:ascii="Bookman Old Style" w:hAnsi="Bookman Old Style" w:cs="Times New Roman"/>
          <w:b/>
          <w:bCs/>
          <w:color w:val="000000" w:themeColor="text1"/>
          <w:sz w:val="20"/>
          <w:szCs w:val="20"/>
        </w:rPr>
        <w:t xml:space="preserve"> is going to issue the sale notice to all the Borrower</w:t>
      </w:r>
      <w:r w:rsidRPr="00632236">
        <w:rPr>
          <w:rFonts w:ascii="Bookman Old Style" w:hAnsi="Bookman Old Style" w:cs="Times New Roman"/>
          <w:b/>
          <w:bCs/>
          <w:color w:val="000000" w:themeColor="text1"/>
          <w:sz w:val="20"/>
          <w:szCs w:val="20"/>
          <w:lang w:val="en-US"/>
        </w:rPr>
        <w:t>(s)</w:t>
      </w:r>
      <w:r w:rsidRPr="00632236">
        <w:rPr>
          <w:rFonts w:ascii="Bookman Old Style" w:hAnsi="Bookman Old Style" w:cs="Times New Roman"/>
          <w:b/>
          <w:bCs/>
          <w:color w:val="000000" w:themeColor="text1"/>
          <w:sz w:val="20"/>
          <w:szCs w:val="20"/>
        </w:rPr>
        <w:t xml:space="preserve"> by speed/ registered post.  In case the same is not received by any of the parties, then this publication of sale notice </w:t>
      </w:r>
      <w:r w:rsidRPr="00632236">
        <w:rPr>
          <w:rFonts w:ascii="Bookman Old Style" w:hAnsi="Bookman Old Style" w:cs="Times New Roman"/>
          <w:b/>
          <w:bCs/>
          <w:color w:val="000000" w:themeColor="text1"/>
          <w:sz w:val="20"/>
          <w:szCs w:val="20"/>
          <w:lang w:val="en-US"/>
        </w:rPr>
        <w:t>shall</w:t>
      </w:r>
      <w:r w:rsidRPr="00632236">
        <w:rPr>
          <w:rFonts w:ascii="Bookman Old Style" w:hAnsi="Bookman Old Style" w:cs="Times New Roman"/>
          <w:b/>
          <w:bCs/>
          <w:color w:val="000000" w:themeColor="text1"/>
          <w:sz w:val="20"/>
          <w:szCs w:val="20"/>
        </w:rPr>
        <w:t xml:space="preserve"> be treated as a substituted mode of service.</w:t>
      </w:r>
    </w:p>
    <w:p w14:paraId="2117F568" w14:textId="77777777"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p>
    <w:p w14:paraId="2F2E5C8A" w14:textId="688EA000"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Place: </w:t>
      </w:r>
      <w:r w:rsidR="00C73E59">
        <w:rPr>
          <w:rFonts w:ascii="Bookman Old Style" w:hAnsi="Bookman Old Style" w:cs="Times New Roman"/>
          <w:b/>
          <w:bCs/>
          <w:color w:val="000000" w:themeColor="text1"/>
          <w:sz w:val="20"/>
          <w:szCs w:val="20"/>
        </w:rPr>
        <w:t>Andhra Pradesh</w:t>
      </w:r>
      <w:r w:rsidRPr="00632236">
        <w:rPr>
          <w:rFonts w:ascii="Bookman Old Style" w:hAnsi="Bookman Old Style" w:cs="Times New Roman"/>
          <w:color w:val="000000" w:themeColor="text1"/>
          <w:sz w:val="20"/>
          <w:szCs w:val="20"/>
        </w:rPr>
        <w:tab/>
      </w:r>
      <w:r w:rsidRPr="00632236">
        <w:rPr>
          <w:rFonts w:ascii="Bookman Old Style" w:hAnsi="Bookman Old Style" w:cs="Times New Roman"/>
          <w:b/>
          <w:bCs/>
          <w:color w:val="000000" w:themeColor="text1"/>
          <w:sz w:val="20"/>
          <w:szCs w:val="20"/>
        </w:rPr>
        <w:t xml:space="preserve">                                      Authorised Officer</w:t>
      </w:r>
    </w:p>
    <w:p w14:paraId="44E7DAFE" w14:textId="1B908C0F" w:rsidR="00F62497" w:rsidRDefault="0029499D" w:rsidP="00151EDE">
      <w:pPr>
        <w:spacing w:after="0"/>
      </w:pPr>
      <w:r w:rsidRPr="00632236">
        <w:rPr>
          <w:rFonts w:ascii="Bookman Old Style" w:hAnsi="Bookman Old Style" w:cs="Times New Roman"/>
          <w:b/>
          <w:bCs/>
          <w:color w:val="000000" w:themeColor="text1"/>
          <w:sz w:val="20"/>
          <w:szCs w:val="20"/>
        </w:rPr>
        <w:t xml:space="preserve">Date:                                   </w:t>
      </w:r>
      <w:r w:rsidRPr="00632236">
        <w:rPr>
          <w:rFonts w:ascii="Bookman Old Style" w:hAnsi="Bookman Old Style" w:cs="Times New Roman"/>
          <w:b/>
          <w:bCs/>
          <w:color w:val="000000" w:themeColor="text1"/>
          <w:sz w:val="20"/>
          <w:szCs w:val="20"/>
          <w:lang w:val="en-US"/>
        </w:rPr>
        <w:t xml:space="preserve">                        </w:t>
      </w:r>
      <w:r>
        <w:rPr>
          <w:rFonts w:ascii="Bookman Old Style" w:hAnsi="Bookman Old Style" w:cs="Times New Roman"/>
          <w:b/>
          <w:bCs/>
          <w:color w:val="000000" w:themeColor="text1"/>
          <w:sz w:val="20"/>
          <w:szCs w:val="20"/>
        </w:rPr>
        <w:t>Niwas Housing Finance Private Limited.</w:t>
      </w:r>
      <w:bookmarkEnd w:id="0"/>
    </w:p>
    <w:sectPr w:rsidR="00F62497" w:rsidSect="00EB375D">
      <w:pgSz w:w="11906" w:h="16838" w:code="9"/>
      <w:pgMar w:top="1135"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69276" w14:textId="77777777" w:rsidR="00011AED" w:rsidRDefault="00011AED" w:rsidP="001D751A">
      <w:pPr>
        <w:spacing w:after="0" w:line="240" w:lineRule="auto"/>
      </w:pPr>
      <w:r>
        <w:separator/>
      </w:r>
    </w:p>
  </w:endnote>
  <w:endnote w:type="continuationSeparator" w:id="0">
    <w:p w14:paraId="3B862B13" w14:textId="77777777" w:rsidR="00011AED" w:rsidRDefault="00011AED" w:rsidP="001D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Franklin Gothic">
    <w:altName w:val="Cambria"/>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91579" w14:textId="77777777" w:rsidR="00011AED" w:rsidRDefault="00011AED" w:rsidP="001D751A">
      <w:pPr>
        <w:spacing w:after="0" w:line="240" w:lineRule="auto"/>
      </w:pPr>
      <w:r>
        <w:separator/>
      </w:r>
    </w:p>
  </w:footnote>
  <w:footnote w:type="continuationSeparator" w:id="0">
    <w:p w14:paraId="61BFB599" w14:textId="77777777" w:rsidR="00011AED" w:rsidRDefault="00011AED" w:rsidP="001D75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489CFB0"/>
    <w:multiLevelType w:val="singleLevel"/>
    <w:tmpl w:val="1489CFB0"/>
    <w:lvl w:ilvl="0">
      <w:start w:val="2"/>
      <w:numFmt w:val="decimal"/>
      <w:suff w:val="space"/>
      <w:lvlText w:val="%1."/>
      <w:lvlJc w:val="left"/>
    </w:lvl>
  </w:abstractNum>
  <w:abstractNum w:abstractNumId="1" w15:restartNumberingAfterBreak="0">
    <w:nsid w:val="776B09FA"/>
    <w:multiLevelType w:val="hybridMultilevel"/>
    <w:tmpl w:val="EDC40FB2"/>
    <w:lvl w:ilvl="0" w:tplc="DA687E90">
      <w:start w:val="1"/>
      <w:numFmt w:val="decimal"/>
      <w:lvlText w:val="%1."/>
      <w:lvlJc w:val="left"/>
      <w:pPr>
        <w:ind w:left="407" w:hanging="360"/>
      </w:pPr>
      <w:rPr>
        <w:rFonts w:hint="default"/>
      </w:rPr>
    </w:lvl>
    <w:lvl w:ilvl="1" w:tplc="40090019" w:tentative="1">
      <w:start w:val="1"/>
      <w:numFmt w:val="lowerLetter"/>
      <w:lvlText w:val="%2."/>
      <w:lvlJc w:val="left"/>
      <w:pPr>
        <w:ind w:left="1127" w:hanging="360"/>
      </w:pPr>
    </w:lvl>
    <w:lvl w:ilvl="2" w:tplc="4009001B" w:tentative="1">
      <w:start w:val="1"/>
      <w:numFmt w:val="lowerRoman"/>
      <w:lvlText w:val="%3."/>
      <w:lvlJc w:val="right"/>
      <w:pPr>
        <w:ind w:left="1847" w:hanging="180"/>
      </w:pPr>
    </w:lvl>
    <w:lvl w:ilvl="3" w:tplc="4009000F" w:tentative="1">
      <w:start w:val="1"/>
      <w:numFmt w:val="decimal"/>
      <w:lvlText w:val="%4."/>
      <w:lvlJc w:val="left"/>
      <w:pPr>
        <w:ind w:left="2567" w:hanging="360"/>
      </w:pPr>
    </w:lvl>
    <w:lvl w:ilvl="4" w:tplc="40090019" w:tentative="1">
      <w:start w:val="1"/>
      <w:numFmt w:val="lowerLetter"/>
      <w:lvlText w:val="%5."/>
      <w:lvlJc w:val="left"/>
      <w:pPr>
        <w:ind w:left="3287" w:hanging="360"/>
      </w:pPr>
    </w:lvl>
    <w:lvl w:ilvl="5" w:tplc="4009001B" w:tentative="1">
      <w:start w:val="1"/>
      <w:numFmt w:val="lowerRoman"/>
      <w:lvlText w:val="%6."/>
      <w:lvlJc w:val="right"/>
      <w:pPr>
        <w:ind w:left="4007" w:hanging="180"/>
      </w:pPr>
    </w:lvl>
    <w:lvl w:ilvl="6" w:tplc="4009000F" w:tentative="1">
      <w:start w:val="1"/>
      <w:numFmt w:val="decimal"/>
      <w:lvlText w:val="%7."/>
      <w:lvlJc w:val="left"/>
      <w:pPr>
        <w:ind w:left="4727" w:hanging="360"/>
      </w:pPr>
    </w:lvl>
    <w:lvl w:ilvl="7" w:tplc="40090019" w:tentative="1">
      <w:start w:val="1"/>
      <w:numFmt w:val="lowerLetter"/>
      <w:lvlText w:val="%8."/>
      <w:lvlJc w:val="left"/>
      <w:pPr>
        <w:ind w:left="5447" w:hanging="360"/>
      </w:pPr>
    </w:lvl>
    <w:lvl w:ilvl="8" w:tplc="4009001B" w:tentative="1">
      <w:start w:val="1"/>
      <w:numFmt w:val="lowerRoman"/>
      <w:lvlText w:val="%9."/>
      <w:lvlJc w:val="right"/>
      <w:pPr>
        <w:ind w:left="616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9D"/>
    <w:rsid w:val="00006723"/>
    <w:rsid w:val="00006DF4"/>
    <w:rsid w:val="00007125"/>
    <w:rsid w:val="00011AED"/>
    <w:rsid w:val="00016901"/>
    <w:rsid w:val="00053578"/>
    <w:rsid w:val="000577BF"/>
    <w:rsid w:val="000761C7"/>
    <w:rsid w:val="0007624A"/>
    <w:rsid w:val="0008455D"/>
    <w:rsid w:val="00091D1C"/>
    <w:rsid w:val="000C02F6"/>
    <w:rsid w:val="000F0AEB"/>
    <w:rsid w:val="00124944"/>
    <w:rsid w:val="00147EAF"/>
    <w:rsid w:val="00151EDE"/>
    <w:rsid w:val="00154E4E"/>
    <w:rsid w:val="001749FB"/>
    <w:rsid w:val="001B5654"/>
    <w:rsid w:val="001B675B"/>
    <w:rsid w:val="001C619B"/>
    <w:rsid w:val="001D751A"/>
    <w:rsid w:val="001E0267"/>
    <w:rsid w:val="001E1250"/>
    <w:rsid w:val="001F1865"/>
    <w:rsid w:val="00205DD8"/>
    <w:rsid w:val="00231B54"/>
    <w:rsid w:val="0025226C"/>
    <w:rsid w:val="00255843"/>
    <w:rsid w:val="00271EB5"/>
    <w:rsid w:val="0028425B"/>
    <w:rsid w:val="0029499D"/>
    <w:rsid w:val="00294D52"/>
    <w:rsid w:val="002A3189"/>
    <w:rsid w:val="002C6CB4"/>
    <w:rsid w:val="002C7992"/>
    <w:rsid w:val="002E567D"/>
    <w:rsid w:val="00300CB5"/>
    <w:rsid w:val="00305DC4"/>
    <w:rsid w:val="00311798"/>
    <w:rsid w:val="0031291C"/>
    <w:rsid w:val="00312E3B"/>
    <w:rsid w:val="003223AF"/>
    <w:rsid w:val="00322D98"/>
    <w:rsid w:val="00325743"/>
    <w:rsid w:val="00325CAE"/>
    <w:rsid w:val="00336300"/>
    <w:rsid w:val="00355FD0"/>
    <w:rsid w:val="00356DC7"/>
    <w:rsid w:val="00365CA5"/>
    <w:rsid w:val="00380B44"/>
    <w:rsid w:val="003938C5"/>
    <w:rsid w:val="003A6D9D"/>
    <w:rsid w:val="003F3808"/>
    <w:rsid w:val="003F3EBB"/>
    <w:rsid w:val="00413F75"/>
    <w:rsid w:val="00446CC8"/>
    <w:rsid w:val="00461288"/>
    <w:rsid w:val="0048652D"/>
    <w:rsid w:val="00486CD8"/>
    <w:rsid w:val="0049336C"/>
    <w:rsid w:val="004A239E"/>
    <w:rsid w:val="004A4CF5"/>
    <w:rsid w:val="004A5BBB"/>
    <w:rsid w:val="004A730C"/>
    <w:rsid w:val="004B32C2"/>
    <w:rsid w:val="004C0747"/>
    <w:rsid w:val="004C20C3"/>
    <w:rsid w:val="004C77F7"/>
    <w:rsid w:val="00500518"/>
    <w:rsid w:val="00501B52"/>
    <w:rsid w:val="00506458"/>
    <w:rsid w:val="00510771"/>
    <w:rsid w:val="005128CC"/>
    <w:rsid w:val="005230F6"/>
    <w:rsid w:val="005255DA"/>
    <w:rsid w:val="00530E79"/>
    <w:rsid w:val="00535EA3"/>
    <w:rsid w:val="00553996"/>
    <w:rsid w:val="00556FC0"/>
    <w:rsid w:val="005B5098"/>
    <w:rsid w:val="00600DD6"/>
    <w:rsid w:val="006147F3"/>
    <w:rsid w:val="00615E98"/>
    <w:rsid w:val="006226A2"/>
    <w:rsid w:val="00622AF5"/>
    <w:rsid w:val="00641E45"/>
    <w:rsid w:val="0066061B"/>
    <w:rsid w:val="00665046"/>
    <w:rsid w:val="00671D95"/>
    <w:rsid w:val="00673633"/>
    <w:rsid w:val="006823B2"/>
    <w:rsid w:val="006B70B0"/>
    <w:rsid w:val="006C5FBD"/>
    <w:rsid w:val="006E2BC1"/>
    <w:rsid w:val="007065BF"/>
    <w:rsid w:val="007160D8"/>
    <w:rsid w:val="00742950"/>
    <w:rsid w:val="0076275A"/>
    <w:rsid w:val="00767B2A"/>
    <w:rsid w:val="00772384"/>
    <w:rsid w:val="0077655F"/>
    <w:rsid w:val="007843B1"/>
    <w:rsid w:val="0078515A"/>
    <w:rsid w:val="00795B5C"/>
    <w:rsid w:val="007976CA"/>
    <w:rsid w:val="007C20D4"/>
    <w:rsid w:val="007C4C8F"/>
    <w:rsid w:val="007C7855"/>
    <w:rsid w:val="007D0D3B"/>
    <w:rsid w:val="007D499D"/>
    <w:rsid w:val="007E24ED"/>
    <w:rsid w:val="008539C2"/>
    <w:rsid w:val="00890874"/>
    <w:rsid w:val="008A1EB7"/>
    <w:rsid w:val="008B3DAD"/>
    <w:rsid w:val="008C04F5"/>
    <w:rsid w:val="008C0858"/>
    <w:rsid w:val="008D3629"/>
    <w:rsid w:val="008D6099"/>
    <w:rsid w:val="008E33FD"/>
    <w:rsid w:val="008F42BD"/>
    <w:rsid w:val="009008DF"/>
    <w:rsid w:val="00907D75"/>
    <w:rsid w:val="0091419C"/>
    <w:rsid w:val="0095286F"/>
    <w:rsid w:val="00961DA7"/>
    <w:rsid w:val="009723A3"/>
    <w:rsid w:val="009C7AA3"/>
    <w:rsid w:val="009D1472"/>
    <w:rsid w:val="009D7C47"/>
    <w:rsid w:val="009E3096"/>
    <w:rsid w:val="00A21044"/>
    <w:rsid w:val="00A3315C"/>
    <w:rsid w:val="00A62954"/>
    <w:rsid w:val="00A6581D"/>
    <w:rsid w:val="00A84FA4"/>
    <w:rsid w:val="00A86FD0"/>
    <w:rsid w:val="00A936DB"/>
    <w:rsid w:val="00AC71BB"/>
    <w:rsid w:val="00B178EE"/>
    <w:rsid w:val="00B37E17"/>
    <w:rsid w:val="00B473E9"/>
    <w:rsid w:val="00B72075"/>
    <w:rsid w:val="00B76ABA"/>
    <w:rsid w:val="00B837FF"/>
    <w:rsid w:val="00BB46AA"/>
    <w:rsid w:val="00BC0BA2"/>
    <w:rsid w:val="00BC64E7"/>
    <w:rsid w:val="00C112A7"/>
    <w:rsid w:val="00C44463"/>
    <w:rsid w:val="00C503AB"/>
    <w:rsid w:val="00C53743"/>
    <w:rsid w:val="00C73E59"/>
    <w:rsid w:val="00C76478"/>
    <w:rsid w:val="00C83FF0"/>
    <w:rsid w:val="00C87CA4"/>
    <w:rsid w:val="00CC1FDE"/>
    <w:rsid w:val="00CD2D44"/>
    <w:rsid w:val="00D071D3"/>
    <w:rsid w:val="00D1335F"/>
    <w:rsid w:val="00D21A8B"/>
    <w:rsid w:val="00D27F2C"/>
    <w:rsid w:val="00D67CF4"/>
    <w:rsid w:val="00D717BD"/>
    <w:rsid w:val="00D7475E"/>
    <w:rsid w:val="00DB2624"/>
    <w:rsid w:val="00E05E04"/>
    <w:rsid w:val="00E53D6A"/>
    <w:rsid w:val="00E850BB"/>
    <w:rsid w:val="00E87D97"/>
    <w:rsid w:val="00EA3778"/>
    <w:rsid w:val="00ED025D"/>
    <w:rsid w:val="00F36E00"/>
    <w:rsid w:val="00F4364C"/>
    <w:rsid w:val="00F47707"/>
    <w:rsid w:val="00F54B59"/>
    <w:rsid w:val="00F62497"/>
    <w:rsid w:val="00F64207"/>
    <w:rsid w:val="00F775B8"/>
    <w:rsid w:val="00F869BB"/>
    <w:rsid w:val="00F947B9"/>
    <w:rsid w:val="00FA5F12"/>
    <w:rsid w:val="00FB6073"/>
    <w:rsid w:val="00FC0BEE"/>
    <w:rsid w:val="00FF62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3955F"/>
  <w15:chartTrackingRefBased/>
  <w15:docId w15:val="{CF7CBF55-9EDB-465F-A54D-A6019278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9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29499D"/>
    <w:rPr>
      <w:color w:val="0563C1" w:themeColor="hyperlink"/>
      <w:u w:val="single"/>
    </w:rPr>
  </w:style>
  <w:style w:type="table" w:styleId="TableGrid">
    <w:name w:val="Table Grid"/>
    <w:basedOn w:val="TableNormal"/>
    <w:qFormat/>
    <w:rsid w:val="0029499D"/>
    <w:pPr>
      <w:widowControl w:val="0"/>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rsid w:val="0029499D"/>
    <w:pPr>
      <w:spacing w:after="0" w:line="240" w:lineRule="auto"/>
    </w:pPr>
    <w:rPr>
      <w:rFonts w:ascii="Times New Roman" w:eastAsiaTheme="minorEastAsia" w:hAnsi="Times New Roman" w:cs="Times New Roman"/>
      <w:sz w:val="20"/>
      <w:szCs w:val="20"/>
      <w:lang w:val="en-GB" w:eastAsia="en-GB"/>
    </w:rPr>
    <w:tblPr>
      <w:tblCellMar>
        <w:top w:w="0" w:type="dxa"/>
        <w:left w:w="0" w:type="dxa"/>
        <w:bottom w:w="0" w:type="dxa"/>
        <w:right w:w="0" w:type="dxa"/>
      </w:tblCellMar>
    </w:tblPr>
  </w:style>
  <w:style w:type="paragraph" w:styleId="ListParagraph">
    <w:name w:val="List Paragraph"/>
    <w:basedOn w:val="Normal"/>
    <w:uiPriority w:val="34"/>
    <w:qFormat/>
    <w:rsid w:val="0029499D"/>
    <w:pPr>
      <w:spacing w:after="200" w:line="276" w:lineRule="auto"/>
      <w:ind w:left="720"/>
      <w:contextualSpacing/>
    </w:pPr>
    <w:rPr>
      <w:lang w:val="en-US"/>
    </w:rPr>
  </w:style>
  <w:style w:type="paragraph" w:styleId="Header">
    <w:name w:val="header"/>
    <w:basedOn w:val="Normal"/>
    <w:link w:val="HeaderChar"/>
    <w:uiPriority w:val="99"/>
    <w:unhideWhenUsed/>
    <w:rsid w:val="001D75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751A"/>
  </w:style>
  <w:style w:type="paragraph" w:styleId="Footer">
    <w:name w:val="footer"/>
    <w:basedOn w:val="Normal"/>
    <w:link w:val="FooterChar"/>
    <w:uiPriority w:val="99"/>
    <w:unhideWhenUsed/>
    <w:rsid w:val="001D75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7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638344">
      <w:bodyDiv w:val="1"/>
      <w:marLeft w:val="0"/>
      <w:marRight w:val="0"/>
      <w:marTop w:val="0"/>
      <w:marBottom w:val="0"/>
      <w:divBdr>
        <w:top w:val="none" w:sz="0" w:space="0" w:color="auto"/>
        <w:left w:val="none" w:sz="0" w:space="0" w:color="auto"/>
        <w:bottom w:val="none" w:sz="0" w:space="0" w:color="auto"/>
        <w:right w:val="none" w:sz="0" w:space="0" w:color="auto"/>
      </w:divBdr>
    </w:div>
    <w:div w:id="214369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nect@niwashf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it@credsolv.com" TargetMode="External"/><Relationship Id="rId5" Type="http://schemas.openxmlformats.org/officeDocument/2006/relationships/webSettings" Target="webSettings.xml"/><Relationship Id="rId10" Type="http://schemas.openxmlformats.org/officeDocument/2006/relationships/hyperlink" Target="mailto:balram@credsolv.com" TargetMode="External"/><Relationship Id="rId4" Type="http://schemas.openxmlformats.org/officeDocument/2006/relationships/settings" Target="settings.xml"/><Relationship Id="rId9" Type="http://schemas.openxmlformats.org/officeDocument/2006/relationships/hyperlink" Target="https://www.niwashfc.com/Auction-No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71AC2-CC87-4428-BA27-B06CE3697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1647</Words>
  <Characters>9392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 Sudhakar Mohite</dc:creator>
  <cp:keywords/>
  <dc:description/>
  <cp:lastModifiedBy>Roshan Sudhakar Mohite</cp:lastModifiedBy>
  <cp:revision>25</cp:revision>
  <dcterms:created xsi:type="dcterms:W3CDTF">2025-10-11T05:45:00Z</dcterms:created>
  <dcterms:modified xsi:type="dcterms:W3CDTF">2025-10-11T12:53:00Z</dcterms:modified>
</cp:coreProperties>
</file>